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88" w:rsidRDefault="00C14A88" w:rsidP="00C14A88">
      <w:pPr>
        <w:jc w:val="center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noProof/>
          <w:sz w:val="28"/>
          <w:szCs w:val="28"/>
          <w:lang w:eastAsia="el-GR"/>
        </w:rPr>
        <w:drawing>
          <wp:inline distT="0" distB="0" distL="0" distR="0">
            <wp:extent cx="3381375" cy="1936576"/>
            <wp:effectExtent l="0" t="0" r="0" b="698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45" cy="1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ΦΙΛΟΣΟΦΙΚΗ ΣΧΟΛΗ</w:t>
      </w:r>
    </w:p>
    <w:p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ΤΜΗΜΑ ΑΓΓΛΙΚΗΣ ΓΛΩΣΣΑΣ</w:t>
      </w:r>
    </w:p>
    <w:p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ΚΑΙ ΦΙΛΟΛΟΓΙΑΣ</w:t>
      </w:r>
    </w:p>
    <w:p w:rsidR="00C14A88" w:rsidRPr="00B42524" w:rsidRDefault="00C14A88" w:rsidP="00C14A88">
      <w:pPr>
        <w:jc w:val="center"/>
        <w:rPr>
          <w:rFonts w:ascii="Katsoulidis" w:hAnsi="Katsoulidis"/>
          <w:sz w:val="28"/>
          <w:szCs w:val="28"/>
          <w:u w:val="single"/>
        </w:rPr>
      </w:pPr>
      <w:r w:rsidRPr="00B42524">
        <w:rPr>
          <w:rFonts w:ascii="Katsoulidis" w:hAnsi="Katsoulidis"/>
          <w:sz w:val="28"/>
          <w:szCs w:val="28"/>
          <w:u w:val="single"/>
        </w:rPr>
        <w:t>ΠΡΟΓΡΑΜΜΑ</w:t>
      </w:r>
      <w:r w:rsidR="00D14823">
        <w:rPr>
          <w:rFonts w:ascii="Katsoulidis" w:hAnsi="Katsoulidis"/>
          <w:sz w:val="28"/>
          <w:szCs w:val="28"/>
          <w:u w:val="single"/>
        </w:rPr>
        <w:t xml:space="preserve"> ΚΑΤΑΤΑΚΤΗΡΙΩΝ ΕΞΕΤΑΣΕΩΝ 2021-22</w:t>
      </w:r>
    </w:p>
    <w:p w:rsidR="00C14A88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  <w:r w:rsidRPr="00ED268B">
        <w:rPr>
          <w:rFonts w:ascii="Katsoulidis" w:hAnsi="Katsoulidis"/>
          <w:sz w:val="28"/>
          <w:szCs w:val="28"/>
          <w:u w:val="single"/>
        </w:rPr>
        <w:t>Ημερομηνίες Εξετάσεων</w:t>
      </w:r>
      <w:r>
        <w:rPr>
          <w:rFonts w:ascii="Katsoulidis" w:hAnsi="Katsoulidis"/>
          <w:sz w:val="28"/>
          <w:szCs w:val="28"/>
        </w:rPr>
        <w:t xml:space="preserve">:  </w:t>
      </w:r>
    </w:p>
    <w:p w:rsidR="00C14A88" w:rsidRPr="00E8491F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>
        <w:rPr>
          <w:rFonts w:ascii="Katsoulidis" w:hAnsi="Katsoulidis"/>
          <w:b/>
          <w:sz w:val="28"/>
          <w:szCs w:val="28"/>
        </w:rPr>
        <w:t>Α</w:t>
      </w:r>
      <w:r w:rsidR="00F7548C">
        <w:rPr>
          <w:rFonts w:ascii="Katsoulidis" w:hAnsi="Katsoulidis"/>
          <w:b/>
          <w:sz w:val="28"/>
          <w:szCs w:val="28"/>
        </w:rPr>
        <w:t>γγλική Πεζογραφία</w:t>
      </w:r>
      <w:r>
        <w:rPr>
          <w:rFonts w:ascii="Katsoulidis" w:hAnsi="Katsoulidis"/>
          <w:sz w:val="28"/>
          <w:szCs w:val="28"/>
        </w:rPr>
        <w:t xml:space="preserve">», </w:t>
      </w:r>
      <w:r w:rsidR="000F54F7">
        <w:rPr>
          <w:rFonts w:ascii="Katsoulidis" w:hAnsi="Katsoulidis"/>
          <w:sz w:val="28"/>
          <w:szCs w:val="28"/>
        </w:rPr>
        <w:t xml:space="preserve"> </w:t>
      </w:r>
      <w:r w:rsidR="000F54F7" w:rsidRPr="00F7548C">
        <w:rPr>
          <w:rFonts w:ascii="Katsoulidis" w:hAnsi="Katsoulidis"/>
          <w:sz w:val="28"/>
          <w:szCs w:val="28"/>
        </w:rPr>
        <w:t>Δευτέρα 13  Δεκεμβρίου 2021</w:t>
      </w:r>
      <w:r w:rsidRPr="00F7548C">
        <w:rPr>
          <w:rFonts w:ascii="Katsoulidis" w:hAnsi="Katsoulidis"/>
          <w:sz w:val="28"/>
          <w:szCs w:val="28"/>
        </w:rPr>
        <w:t>, ώρα 1</w:t>
      </w:r>
      <w:r w:rsidR="00EC60E1" w:rsidRPr="00EC60E1">
        <w:rPr>
          <w:rFonts w:ascii="Katsoulidis" w:hAnsi="Katsoulidis"/>
          <w:sz w:val="28"/>
          <w:szCs w:val="28"/>
        </w:rPr>
        <w:t>9</w:t>
      </w:r>
      <w:r w:rsidR="000F54F7" w:rsidRPr="00F7548C">
        <w:rPr>
          <w:rFonts w:ascii="Katsoulidis" w:hAnsi="Katsoulidis"/>
          <w:sz w:val="28"/>
          <w:szCs w:val="28"/>
        </w:rPr>
        <w:t>.00-21</w:t>
      </w:r>
      <w:r w:rsidRPr="00F7548C">
        <w:rPr>
          <w:rFonts w:ascii="Katsoulidis" w:hAnsi="Katsoulidis"/>
          <w:sz w:val="28"/>
          <w:szCs w:val="28"/>
        </w:rPr>
        <w:t xml:space="preserve">.00 </w:t>
      </w:r>
      <w:proofErr w:type="spellStart"/>
      <w:r w:rsidRPr="00F7548C">
        <w:rPr>
          <w:rFonts w:ascii="Katsoulidis" w:hAnsi="Katsoulidis"/>
          <w:sz w:val="28"/>
          <w:szCs w:val="28"/>
        </w:rPr>
        <w:t>μ.μ</w:t>
      </w:r>
      <w:proofErr w:type="spellEnd"/>
      <w:r w:rsidRPr="00F7548C">
        <w:rPr>
          <w:rFonts w:ascii="Katsoulidis" w:hAnsi="Katsoulidis"/>
          <w:sz w:val="28"/>
          <w:szCs w:val="28"/>
        </w:rPr>
        <w:t xml:space="preserve">., </w:t>
      </w:r>
      <w:r w:rsidR="000F54F7">
        <w:rPr>
          <w:rFonts w:ascii="Katsoulidis" w:hAnsi="Katsoulidis"/>
          <w:sz w:val="28"/>
          <w:szCs w:val="28"/>
        </w:rPr>
        <w:t xml:space="preserve">αίθουσα </w:t>
      </w:r>
      <w:r w:rsidR="000F54F7">
        <w:rPr>
          <w:rFonts w:ascii="Katsoulidis" w:hAnsi="Katsoulidis"/>
          <w:sz w:val="28"/>
          <w:szCs w:val="28"/>
          <w:lang w:val="en-US"/>
        </w:rPr>
        <w:t>AULA</w:t>
      </w:r>
      <w:r w:rsidR="00F7548C">
        <w:rPr>
          <w:rFonts w:ascii="Katsoulidis" w:hAnsi="Katsoulidis"/>
          <w:sz w:val="28"/>
          <w:szCs w:val="28"/>
        </w:rPr>
        <w:t>, 2</w:t>
      </w:r>
      <w:r w:rsidR="00F7548C" w:rsidRPr="00F7548C">
        <w:rPr>
          <w:rFonts w:ascii="Katsoulidis" w:hAnsi="Katsoulidis"/>
          <w:sz w:val="28"/>
          <w:szCs w:val="28"/>
          <w:vertAlign w:val="superscript"/>
        </w:rPr>
        <w:t>ος</w:t>
      </w:r>
      <w:r w:rsidR="00F7548C">
        <w:rPr>
          <w:rFonts w:ascii="Katsoulidis" w:hAnsi="Katsoulidis"/>
          <w:sz w:val="28"/>
          <w:szCs w:val="28"/>
        </w:rPr>
        <w:t xml:space="preserve"> όροφος.</w:t>
      </w:r>
    </w:p>
    <w:p w:rsidR="00C14A88" w:rsidRPr="000F54F7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 w:rsidR="00F7548C">
        <w:rPr>
          <w:rFonts w:ascii="Katsoulidis" w:hAnsi="Katsoulidis"/>
          <w:b/>
          <w:sz w:val="28"/>
          <w:szCs w:val="28"/>
        </w:rPr>
        <w:t>Αμερικανική Πεζογραφία</w:t>
      </w:r>
      <w:r>
        <w:rPr>
          <w:rFonts w:ascii="Katsoulidis" w:hAnsi="Katsoulidis"/>
          <w:sz w:val="28"/>
          <w:szCs w:val="28"/>
        </w:rPr>
        <w:t>»,</w:t>
      </w:r>
      <w:r w:rsidR="000F54F7" w:rsidRPr="000F54F7">
        <w:rPr>
          <w:rFonts w:ascii="Katsoulidis" w:hAnsi="Katsoulidis"/>
          <w:sz w:val="28"/>
          <w:szCs w:val="28"/>
        </w:rPr>
        <w:t xml:space="preserve"> </w:t>
      </w:r>
      <w:r w:rsidR="000F54F7" w:rsidRPr="00F7548C">
        <w:rPr>
          <w:rFonts w:ascii="Katsoulidis" w:hAnsi="Katsoulidis"/>
          <w:sz w:val="28"/>
          <w:szCs w:val="28"/>
        </w:rPr>
        <w:t>Τρίτη 14 Δεκεμβρίου</w:t>
      </w:r>
      <w:r w:rsidR="00B71AC9">
        <w:rPr>
          <w:rFonts w:ascii="Katsoulidis" w:hAnsi="Katsoulidis"/>
          <w:sz w:val="28"/>
          <w:szCs w:val="28"/>
        </w:rPr>
        <w:t xml:space="preserve"> </w:t>
      </w:r>
      <w:r w:rsidR="000F54F7" w:rsidRPr="00F7548C">
        <w:rPr>
          <w:rFonts w:ascii="Katsoulidis" w:hAnsi="Katsoulidis"/>
          <w:sz w:val="28"/>
          <w:szCs w:val="28"/>
        </w:rPr>
        <w:t xml:space="preserve">2021, </w:t>
      </w:r>
      <w:r w:rsidRPr="00F7548C">
        <w:rPr>
          <w:rFonts w:ascii="Katsoulidis" w:hAnsi="Katsoulidis"/>
          <w:sz w:val="28"/>
          <w:szCs w:val="28"/>
        </w:rPr>
        <w:t>ώρα 1</w:t>
      </w:r>
      <w:r w:rsidR="00FD7240" w:rsidRPr="00FD7240">
        <w:rPr>
          <w:rFonts w:ascii="Katsoulidis" w:hAnsi="Katsoulidis"/>
          <w:sz w:val="28"/>
          <w:szCs w:val="28"/>
        </w:rPr>
        <w:t>8</w:t>
      </w:r>
      <w:r w:rsidR="000F54F7" w:rsidRPr="00F7548C">
        <w:rPr>
          <w:rFonts w:ascii="Katsoulidis" w:hAnsi="Katsoulidis"/>
          <w:sz w:val="28"/>
          <w:szCs w:val="28"/>
        </w:rPr>
        <w:t>.</w:t>
      </w:r>
      <w:r w:rsidR="00FD7240" w:rsidRPr="00FD7240">
        <w:rPr>
          <w:rFonts w:ascii="Katsoulidis" w:hAnsi="Katsoulidis"/>
          <w:sz w:val="28"/>
          <w:szCs w:val="28"/>
        </w:rPr>
        <w:t>3</w:t>
      </w:r>
      <w:r w:rsidR="00FD7240">
        <w:rPr>
          <w:rFonts w:ascii="Katsoulidis" w:hAnsi="Katsoulidis"/>
          <w:sz w:val="28"/>
          <w:szCs w:val="28"/>
        </w:rPr>
        <w:t>0-2</w:t>
      </w:r>
      <w:r w:rsidR="00FD7240" w:rsidRPr="00FD7240">
        <w:rPr>
          <w:rFonts w:ascii="Katsoulidis" w:hAnsi="Katsoulidis"/>
          <w:sz w:val="28"/>
          <w:szCs w:val="28"/>
        </w:rPr>
        <w:t>0</w:t>
      </w:r>
      <w:r w:rsidRPr="00F7548C">
        <w:rPr>
          <w:rFonts w:ascii="Katsoulidis" w:hAnsi="Katsoulidis"/>
          <w:sz w:val="28"/>
          <w:szCs w:val="28"/>
        </w:rPr>
        <w:t>.</w:t>
      </w:r>
      <w:r w:rsidR="00FD7240" w:rsidRPr="00FD7240">
        <w:rPr>
          <w:rFonts w:ascii="Katsoulidis" w:hAnsi="Katsoulidis"/>
          <w:sz w:val="28"/>
          <w:szCs w:val="28"/>
        </w:rPr>
        <w:t>3</w:t>
      </w:r>
      <w:r w:rsidRPr="00F7548C">
        <w:rPr>
          <w:rFonts w:ascii="Katsoulidis" w:hAnsi="Katsoulidis"/>
          <w:sz w:val="28"/>
          <w:szCs w:val="28"/>
        </w:rPr>
        <w:t>0</w:t>
      </w:r>
      <w:r w:rsidR="000F54F7" w:rsidRPr="00F7548C">
        <w:rPr>
          <w:rFonts w:ascii="Katsoulidis" w:hAnsi="Katsoulidis"/>
          <w:sz w:val="28"/>
          <w:szCs w:val="28"/>
        </w:rPr>
        <w:t xml:space="preserve"> </w:t>
      </w:r>
      <w:proofErr w:type="spellStart"/>
      <w:r w:rsidR="000F54F7" w:rsidRPr="00F7548C">
        <w:rPr>
          <w:rFonts w:ascii="Katsoulidis" w:hAnsi="Katsoulidis"/>
          <w:sz w:val="28"/>
          <w:szCs w:val="28"/>
        </w:rPr>
        <w:t>μ</w:t>
      </w:r>
      <w:r w:rsidR="000F54F7">
        <w:rPr>
          <w:rFonts w:ascii="Katsoulidis" w:hAnsi="Katsoulidis"/>
          <w:sz w:val="28"/>
          <w:szCs w:val="28"/>
        </w:rPr>
        <w:t>.μ</w:t>
      </w:r>
      <w:proofErr w:type="spellEnd"/>
      <w:r w:rsidR="000F54F7">
        <w:rPr>
          <w:rFonts w:ascii="Katsoulidis" w:hAnsi="Katsoulidis"/>
          <w:sz w:val="28"/>
          <w:szCs w:val="28"/>
        </w:rPr>
        <w:t xml:space="preserve">., αίθουσα </w:t>
      </w:r>
      <w:r w:rsidR="000F54F7">
        <w:rPr>
          <w:rFonts w:ascii="Katsoulidis" w:hAnsi="Katsoulidis"/>
          <w:sz w:val="28"/>
          <w:szCs w:val="28"/>
          <w:lang w:val="en-US"/>
        </w:rPr>
        <w:t>AULA</w:t>
      </w:r>
      <w:r w:rsidR="00F7548C">
        <w:rPr>
          <w:rFonts w:ascii="Katsoulidis" w:hAnsi="Katsoulidis"/>
          <w:sz w:val="28"/>
          <w:szCs w:val="28"/>
        </w:rPr>
        <w:t>, 2</w:t>
      </w:r>
      <w:r w:rsidR="00F7548C" w:rsidRPr="00F7548C">
        <w:rPr>
          <w:rFonts w:ascii="Katsoulidis" w:hAnsi="Katsoulidis"/>
          <w:sz w:val="28"/>
          <w:szCs w:val="28"/>
          <w:vertAlign w:val="superscript"/>
        </w:rPr>
        <w:t>ος</w:t>
      </w:r>
      <w:r w:rsidR="00F7548C">
        <w:rPr>
          <w:rFonts w:ascii="Katsoulidis" w:hAnsi="Katsoulidis"/>
          <w:sz w:val="28"/>
          <w:szCs w:val="28"/>
        </w:rPr>
        <w:t xml:space="preserve"> όροφος.</w:t>
      </w:r>
    </w:p>
    <w:p w:rsidR="00C14A88" w:rsidRPr="00F7548C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 w:rsidR="00F7548C">
        <w:rPr>
          <w:rFonts w:ascii="Katsoulidis" w:hAnsi="Katsoulidis"/>
          <w:b/>
          <w:sz w:val="28"/>
          <w:szCs w:val="28"/>
        </w:rPr>
        <w:t>Μετάφραση</w:t>
      </w:r>
      <w:r w:rsidR="00F7548C" w:rsidRPr="00F7548C">
        <w:rPr>
          <w:rFonts w:ascii="Katsoulidis" w:hAnsi="Katsoulidis"/>
          <w:b/>
          <w:sz w:val="28"/>
          <w:szCs w:val="28"/>
        </w:rPr>
        <w:t>:</w:t>
      </w:r>
      <w:r w:rsidR="00F7548C">
        <w:rPr>
          <w:rFonts w:ascii="Katsoulidis" w:hAnsi="Katsoulidis"/>
          <w:b/>
          <w:sz w:val="28"/>
          <w:szCs w:val="28"/>
        </w:rPr>
        <w:t xml:space="preserve"> Πρακτικές Εφαρμογές</w:t>
      </w:r>
      <w:r>
        <w:rPr>
          <w:rFonts w:ascii="Katsoulidis" w:hAnsi="Katsoulidis"/>
          <w:sz w:val="28"/>
          <w:szCs w:val="28"/>
        </w:rPr>
        <w:t xml:space="preserve">», </w:t>
      </w:r>
      <w:r w:rsidR="000F54F7" w:rsidRPr="00F7548C">
        <w:rPr>
          <w:rFonts w:ascii="Katsoulidis" w:hAnsi="Katsoulidis"/>
          <w:sz w:val="28"/>
          <w:szCs w:val="28"/>
        </w:rPr>
        <w:t>Τε</w:t>
      </w:r>
      <w:r w:rsidR="00EC60E1">
        <w:rPr>
          <w:rFonts w:ascii="Katsoulidis" w:hAnsi="Katsoulidis"/>
          <w:sz w:val="28"/>
          <w:szCs w:val="28"/>
        </w:rPr>
        <w:t>τάρτη 15 Δεκεμβρίου 2021, ώρα 1</w:t>
      </w:r>
      <w:r w:rsidR="00FD7240" w:rsidRPr="00FD7240">
        <w:rPr>
          <w:rFonts w:ascii="Katsoulidis" w:hAnsi="Katsoulidis"/>
          <w:sz w:val="28"/>
          <w:szCs w:val="28"/>
        </w:rPr>
        <w:t>8</w:t>
      </w:r>
      <w:r w:rsidR="000F54F7" w:rsidRPr="00F7548C">
        <w:rPr>
          <w:rFonts w:ascii="Katsoulidis" w:hAnsi="Katsoulidis"/>
          <w:sz w:val="28"/>
          <w:szCs w:val="28"/>
        </w:rPr>
        <w:t>.</w:t>
      </w:r>
      <w:r w:rsidR="00FD7240" w:rsidRPr="00FD7240">
        <w:rPr>
          <w:rFonts w:ascii="Katsoulidis" w:hAnsi="Katsoulidis"/>
          <w:sz w:val="28"/>
          <w:szCs w:val="28"/>
        </w:rPr>
        <w:t>3</w:t>
      </w:r>
      <w:r w:rsidR="00FD7240">
        <w:rPr>
          <w:rFonts w:ascii="Katsoulidis" w:hAnsi="Katsoulidis"/>
          <w:sz w:val="28"/>
          <w:szCs w:val="28"/>
        </w:rPr>
        <w:t>0-2</w:t>
      </w:r>
      <w:r w:rsidR="00FD7240" w:rsidRPr="00FD7240">
        <w:rPr>
          <w:rFonts w:ascii="Katsoulidis" w:hAnsi="Katsoulidis"/>
          <w:sz w:val="28"/>
          <w:szCs w:val="28"/>
        </w:rPr>
        <w:t>0</w:t>
      </w:r>
      <w:r w:rsidRPr="00F7548C">
        <w:rPr>
          <w:rFonts w:ascii="Katsoulidis" w:hAnsi="Katsoulidis"/>
          <w:sz w:val="28"/>
          <w:szCs w:val="28"/>
        </w:rPr>
        <w:t>.</w:t>
      </w:r>
      <w:r w:rsidR="00FD7240" w:rsidRPr="00FD7240">
        <w:rPr>
          <w:rFonts w:ascii="Katsoulidis" w:hAnsi="Katsoulidis"/>
          <w:sz w:val="28"/>
          <w:szCs w:val="28"/>
        </w:rPr>
        <w:t>3</w:t>
      </w:r>
      <w:r w:rsidRPr="00F7548C">
        <w:rPr>
          <w:rFonts w:ascii="Katsoulidis" w:hAnsi="Katsoulidis"/>
          <w:sz w:val="28"/>
          <w:szCs w:val="28"/>
        </w:rPr>
        <w:t>0</w:t>
      </w:r>
      <w:r w:rsidR="000F54F7" w:rsidRPr="00F7548C">
        <w:rPr>
          <w:rFonts w:ascii="Katsoulidis" w:hAnsi="Katsoulidis"/>
          <w:sz w:val="28"/>
          <w:szCs w:val="28"/>
        </w:rPr>
        <w:t xml:space="preserve"> </w:t>
      </w:r>
      <w:proofErr w:type="spellStart"/>
      <w:r w:rsidR="000F54F7" w:rsidRPr="00F7548C">
        <w:rPr>
          <w:rFonts w:ascii="Katsoulidis" w:hAnsi="Katsoulidis"/>
          <w:sz w:val="28"/>
          <w:szCs w:val="28"/>
        </w:rPr>
        <w:t>μ.μ</w:t>
      </w:r>
      <w:proofErr w:type="spellEnd"/>
      <w:r w:rsidR="000F54F7" w:rsidRPr="00F7548C">
        <w:rPr>
          <w:rFonts w:ascii="Katsoulidis" w:hAnsi="Katsoulidis"/>
          <w:sz w:val="28"/>
          <w:szCs w:val="28"/>
        </w:rPr>
        <w:t>.</w:t>
      </w:r>
      <w:r w:rsidRPr="00F7548C">
        <w:rPr>
          <w:rFonts w:ascii="Katsoulidis" w:hAnsi="Katsoulidis"/>
          <w:sz w:val="28"/>
          <w:szCs w:val="28"/>
        </w:rPr>
        <w:t xml:space="preserve">, </w:t>
      </w:r>
      <w:r w:rsidR="00F7548C" w:rsidRPr="00F7548C">
        <w:rPr>
          <w:rFonts w:ascii="Katsoulidis" w:hAnsi="Katsoulidis"/>
          <w:sz w:val="28"/>
          <w:szCs w:val="28"/>
        </w:rPr>
        <w:t>αίθουσα</w:t>
      </w:r>
      <w:r w:rsidR="00F7548C">
        <w:rPr>
          <w:rFonts w:ascii="Katsoulidis" w:hAnsi="Katsoulidis"/>
          <w:sz w:val="28"/>
          <w:szCs w:val="28"/>
        </w:rPr>
        <w:t xml:space="preserve"> </w:t>
      </w:r>
      <w:r w:rsidR="00F7548C">
        <w:rPr>
          <w:rFonts w:ascii="Katsoulidis" w:hAnsi="Katsoulidis"/>
          <w:sz w:val="28"/>
          <w:szCs w:val="28"/>
          <w:lang w:val="en-US"/>
        </w:rPr>
        <w:t>AULA</w:t>
      </w:r>
      <w:r w:rsidR="00F7548C" w:rsidRPr="00F7548C">
        <w:rPr>
          <w:rFonts w:ascii="Katsoulidis" w:hAnsi="Katsoulidis"/>
          <w:sz w:val="28"/>
          <w:szCs w:val="28"/>
        </w:rPr>
        <w:t xml:space="preserve">, </w:t>
      </w:r>
      <w:r w:rsidR="00F7548C">
        <w:rPr>
          <w:rFonts w:ascii="Katsoulidis" w:hAnsi="Katsoulidis"/>
          <w:sz w:val="28"/>
          <w:szCs w:val="28"/>
        </w:rPr>
        <w:t>2</w:t>
      </w:r>
      <w:r w:rsidR="00F7548C" w:rsidRPr="00F7548C">
        <w:rPr>
          <w:rFonts w:ascii="Katsoulidis" w:hAnsi="Katsoulidis"/>
          <w:sz w:val="28"/>
          <w:szCs w:val="28"/>
          <w:vertAlign w:val="superscript"/>
        </w:rPr>
        <w:t>ος</w:t>
      </w:r>
      <w:r w:rsidR="00F7548C">
        <w:rPr>
          <w:rFonts w:ascii="Katsoulidis" w:hAnsi="Katsoulidis"/>
          <w:sz w:val="28"/>
          <w:szCs w:val="28"/>
        </w:rPr>
        <w:t xml:space="preserve"> όροφος.</w:t>
      </w:r>
    </w:p>
    <w:p w:rsidR="00C14A88" w:rsidRPr="00D9569D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</w:p>
    <w:p w:rsidR="00C14A88" w:rsidRPr="00D14823" w:rsidRDefault="00C14A88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  <w:r w:rsidRPr="00D14823">
        <w:rPr>
          <w:rFonts w:ascii="Katsoulidis" w:hAnsi="Katsoulidis"/>
          <w:sz w:val="24"/>
          <w:szCs w:val="24"/>
        </w:rPr>
        <w:t xml:space="preserve">Ο μέγιστος χρόνος εξέτασης, </w:t>
      </w:r>
      <w:r w:rsidR="00101946">
        <w:rPr>
          <w:rFonts w:ascii="Katsoulidis" w:hAnsi="Katsoulidis"/>
          <w:sz w:val="24"/>
          <w:szCs w:val="24"/>
        </w:rPr>
        <w:t>ανά μάθημα, ορίζεται σε δύο</w:t>
      </w:r>
      <w:r w:rsidR="000F54F7">
        <w:rPr>
          <w:rFonts w:ascii="Katsoulidis" w:hAnsi="Katsoulidis"/>
          <w:sz w:val="24"/>
          <w:szCs w:val="24"/>
        </w:rPr>
        <w:t xml:space="preserve"> </w:t>
      </w:r>
      <w:r w:rsidR="00D14823" w:rsidRPr="00D14823">
        <w:rPr>
          <w:rFonts w:ascii="Katsoulidis" w:hAnsi="Katsoulidis"/>
          <w:sz w:val="24"/>
          <w:szCs w:val="24"/>
        </w:rPr>
        <w:t>(2</w:t>
      </w:r>
      <w:r w:rsidRPr="00D14823">
        <w:rPr>
          <w:rFonts w:ascii="Katsoulidis" w:hAnsi="Katsoulidis"/>
          <w:sz w:val="24"/>
          <w:szCs w:val="24"/>
        </w:rPr>
        <w:t>) ώρες.</w:t>
      </w:r>
    </w:p>
    <w:p w:rsidR="00C14A88" w:rsidRDefault="00C14A88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  <w:r w:rsidRPr="00D14823">
        <w:rPr>
          <w:rFonts w:ascii="Katsoulidis" w:hAnsi="Katsoulidis"/>
          <w:sz w:val="24"/>
          <w:szCs w:val="24"/>
        </w:rPr>
        <w:t xml:space="preserve">Κατά την πρώτη ημέρα των εξετάσεων οι υποψήφιοι υποχρεούνται να βρίσκονται στο χώρο των εξετάσεων </w:t>
      </w:r>
      <w:r w:rsidRPr="007B1184">
        <w:rPr>
          <w:rFonts w:ascii="Katsoulidis" w:hAnsi="Katsoulidis"/>
          <w:b/>
          <w:sz w:val="24"/>
          <w:szCs w:val="24"/>
        </w:rPr>
        <w:t>μία (1) ώρα νωρίτερα</w:t>
      </w:r>
      <w:r w:rsidRPr="00D14823">
        <w:rPr>
          <w:rFonts w:ascii="Katsoulidis" w:hAnsi="Katsoulidis"/>
          <w:sz w:val="24"/>
          <w:szCs w:val="24"/>
        </w:rPr>
        <w:t xml:space="preserve">. Τις υπόλοιπες ημέρες, υποχρεούνται να προσέρχονται </w:t>
      </w:r>
      <w:r w:rsidRPr="007B1184">
        <w:rPr>
          <w:rFonts w:ascii="Katsoulidis" w:hAnsi="Katsoulidis"/>
          <w:b/>
          <w:sz w:val="24"/>
          <w:szCs w:val="24"/>
        </w:rPr>
        <w:t>μισή ώρα (30 λεπτά) νωρίτερα</w:t>
      </w:r>
      <w:r w:rsidRPr="00D14823">
        <w:rPr>
          <w:rFonts w:ascii="Katsoulidis" w:hAnsi="Katsoulidis"/>
          <w:sz w:val="24"/>
          <w:szCs w:val="24"/>
        </w:rPr>
        <w:t xml:space="preserve"> και να έχουν μαζί τους αστυνομική ταυτότητα ή άλλο επίσημο έγγραφο πιστοποίησης της ταυτότητάς τους.</w:t>
      </w:r>
    </w:p>
    <w:p w:rsidR="00D14823" w:rsidRPr="00D14823" w:rsidRDefault="00D14823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</w:p>
    <w:p w:rsidR="00D14823" w:rsidRPr="006033BF" w:rsidRDefault="00D14823" w:rsidP="00C14A88">
      <w:pPr>
        <w:spacing w:after="0" w:line="480" w:lineRule="auto"/>
        <w:jc w:val="both"/>
        <w:rPr>
          <w:rFonts w:ascii="Katsoulidis" w:hAnsi="Katsoulidis"/>
          <w:sz w:val="20"/>
          <w:szCs w:val="20"/>
        </w:rPr>
      </w:pPr>
      <w:r w:rsidRPr="006033BF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Επισημαίνεται</w:t>
      </w:r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ότι η είσοδος στις εξετάσεις επιτρέπεται μόνο με πιστοποιητικό εμβολιασμού ή </w:t>
      </w:r>
      <w:proofErr w:type="spellStart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>νόσησης</w:t>
      </w:r>
      <w:proofErr w:type="spellEnd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ή βεβαίωσης/δήλωσης αρνητικού διαγνωστικού ελέγχου (</w:t>
      </w:r>
      <w:proofErr w:type="spellStart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>rapid</w:t>
      </w:r>
      <w:proofErr w:type="spellEnd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ή PCR </w:t>
      </w:r>
      <w:proofErr w:type="spellStart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>test</w:t>
      </w:r>
      <w:proofErr w:type="spellEnd"/>
      <w:r w:rsidRPr="006033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) έως και σαράντα οκτώ (48) ώρες πριν από την εξέταση.</w:t>
      </w:r>
    </w:p>
    <w:p w:rsidR="00716CE7" w:rsidRDefault="00C14A88" w:rsidP="00D14823">
      <w:pPr>
        <w:spacing w:after="0" w:line="480" w:lineRule="auto"/>
        <w:ind w:left="3600" w:firstLine="720"/>
        <w:jc w:val="both"/>
      </w:pPr>
      <w:r w:rsidRPr="00C2119D">
        <w:rPr>
          <w:rFonts w:ascii="Katsoulidis" w:hAnsi="Katsoulidis"/>
          <w:b/>
          <w:sz w:val="28"/>
          <w:szCs w:val="28"/>
        </w:rPr>
        <w:t>Από τη Γραμματεία του Τμήματος</w:t>
      </w:r>
    </w:p>
    <w:sectPr w:rsidR="00716CE7" w:rsidSect="006033BF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88"/>
    <w:rsid w:val="000F54F7"/>
    <w:rsid w:val="00101946"/>
    <w:rsid w:val="006033BF"/>
    <w:rsid w:val="00716CE7"/>
    <w:rsid w:val="007B1184"/>
    <w:rsid w:val="008018F5"/>
    <w:rsid w:val="00B71AC9"/>
    <w:rsid w:val="00C14A88"/>
    <w:rsid w:val="00D14823"/>
    <w:rsid w:val="00E669A2"/>
    <w:rsid w:val="00EC60E1"/>
    <w:rsid w:val="00F10F27"/>
    <w:rsid w:val="00F7548C"/>
    <w:rsid w:val="00FD0CB0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22</cp:revision>
  <dcterms:created xsi:type="dcterms:W3CDTF">2021-11-29T10:53:00Z</dcterms:created>
  <dcterms:modified xsi:type="dcterms:W3CDTF">2021-11-30T06:19:00Z</dcterms:modified>
</cp:coreProperties>
</file>