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9331"/>
      </w:tblGrid>
      <w:tr w:rsidR="00824A22" w:rsidRPr="00214038" w:rsidTr="00B11E1F">
        <w:trPr>
          <w:trHeight w:val="1258"/>
        </w:trPr>
        <w:tc>
          <w:tcPr>
            <w:tcW w:w="6062" w:type="dxa"/>
          </w:tcPr>
          <w:p w:rsidR="00824A22" w:rsidRPr="00214038" w:rsidRDefault="00824A22" w:rsidP="00B11E1F">
            <w:pPr>
              <w:ind w:right="-91"/>
              <w:rPr>
                <w:rFonts w:ascii="Calibri" w:eastAsia="Calibri" w:hAnsi="Calibri"/>
                <w:bCs/>
                <w:spacing w:val="8"/>
              </w:rPr>
            </w:pPr>
            <w:r>
              <w:rPr>
                <w:rFonts w:ascii="Calibri" w:eastAsia="Calibri" w:hAnsi="Calibri"/>
                <w:bCs/>
                <w:noProof/>
                <w:spacing w:val="8"/>
                <w:lang w:val="el-GR"/>
              </w:rPr>
              <w:drawing>
                <wp:inline distT="0" distB="0" distL="0" distR="0">
                  <wp:extent cx="3057525" cy="895350"/>
                  <wp:effectExtent l="1905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A22" w:rsidRPr="00214038" w:rsidRDefault="00824A22" w:rsidP="00B11E1F">
            <w:pPr>
              <w:keepNext/>
              <w:ind w:right="-91"/>
              <w:outlineLvl w:val="1"/>
              <w:rPr>
                <w:rFonts w:ascii="Calibri" w:hAnsi="Calibri"/>
                <w:b/>
                <w:i/>
              </w:rPr>
            </w:pPr>
          </w:p>
        </w:tc>
      </w:tr>
      <w:tr w:rsidR="00824A22" w:rsidRPr="005F18A8" w:rsidTr="00B11E1F">
        <w:tc>
          <w:tcPr>
            <w:tcW w:w="6062" w:type="dxa"/>
          </w:tcPr>
          <w:p w:rsidR="00824A22" w:rsidRPr="00824A22" w:rsidRDefault="00824A22" w:rsidP="00B11E1F">
            <w:pPr>
              <w:ind w:left="709"/>
              <w:rPr>
                <w:rFonts w:ascii="Calibri" w:hAnsi="Calibri"/>
                <w:b/>
                <w:caps/>
                <w:w w:val="96"/>
                <w:lang w:val="el-GR"/>
              </w:rPr>
            </w:pPr>
            <w:r w:rsidRPr="00824A22">
              <w:rPr>
                <w:rFonts w:ascii="Calibri" w:hAnsi="Calibri"/>
                <w:b/>
                <w:caps/>
                <w:w w:val="96"/>
                <w:lang w:val="el-GR"/>
              </w:rPr>
              <w:t>ΤΜΗΜΑ αγγλικησ γλωσσασ και φιλολογιασ</w:t>
            </w:r>
          </w:p>
          <w:p w:rsidR="00824A22" w:rsidRPr="00824A22" w:rsidRDefault="00824A22" w:rsidP="00B11E1F">
            <w:pPr>
              <w:ind w:left="709"/>
              <w:rPr>
                <w:rFonts w:ascii="Calibri" w:hAnsi="Calibri"/>
                <w:w w:val="96"/>
                <w:lang w:val="el-GR"/>
              </w:rPr>
            </w:pPr>
            <w:r w:rsidRPr="00824A22">
              <w:rPr>
                <w:rFonts w:ascii="Calibri" w:hAnsi="Calibri"/>
                <w:lang w:val="el-GR"/>
              </w:rPr>
              <w:t>Φιλοσοφική Σχολή, Πανεπιστημιούπολη Ζωγράφου</w:t>
            </w:r>
          </w:p>
          <w:p w:rsidR="00824A22" w:rsidRPr="00824A22" w:rsidRDefault="00824A22" w:rsidP="00B11E1F">
            <w:pPr>
              <w:ind w:left="709"/>
              <w:rPr>
                <w:rFonts w:ascii="Calibri" w:hAnsi="Calibri"/>
                <w:lang w:val="el-GR"/>
              </w:rPr>
            </w:pPr>
          </w:p>
        </w:tc>
      </w:tr>
    </w:tbl>
    <w:p w:rsidR="00824A22" w:rsidRPr="00824A22" w:rsidRDefault="00BA5F7D" w:rsidP="00824A22">
      <w:pPr>
        <w:rPr>
          <w:rFonts w:ascii="Arial" w:hAnsi="Arial"/>
          <w:b/>
          <w:sz w:val="30"/>
          <w:szCs w:val="30"/>
          <w:lang w:val="el-GR"/>
        </w:rPr>
      </w:pPr>
      <w:r w:rsidRPr="003252B0">
        <w:rPr>
          <w:rFonts w:ascii="Arial" w:hAnsi="Arial"/>
          <w:b/>
          <w:sz w:val="30"/>
          <w:szCs w:val="3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A22" w:rsidRPr="00824A22" w:rsidRDefault="00824A22" w:rsidP="00824A22">
      <w:pPr>
        <w:rPr>
          <w:rFonts w:ascii="Arial" w:hAnsi="Arial"/>
          <w:b/>
          <w:sz w:val="30"/>
          <w:szCs w:val="30"/>
          <w:lang w:val="el-GR"/>
        </w:rPr>
      </w:pPr>
    </w:p>
    <w:p w:rsidR="00BA5F7D" w:rsidRPr="003252B0" w:rsidRDefault="00BA5F7D" w:rsidP="00BA5F7D">
      <w:pPr>
        <w:jc w:val="center"/>
        <w:rPr>
          <w:rFonts w:ascii="Arial" w:hAnsi="Arial"/>
          <w:b/>
          <w:sz w:val="30"/>
          <w:szCs w:val="30"/>
          <w:lang w:val="el-GR"/>
        </w:rPr>
      </w:pPr>
      <w:r w:rsidRPr="003252B0">
        <w:rPr>
          <w:rFonts w:ascii="Arial" w:hAnsi="Arial"/>
          <w:b/>
          <w:sz w:val="30"/>
          <w:szCs w:val="30"/>
          <w:lang w:val="el-GR"/>
        </w:rPr>
        <w:t>ΑΝΑΚΟΙΝΩΣΗ</w:t>
      </w:r>
    </w:p>
    <w:p w:rsidR="00BA5F7D" w:rsidRPr="003252B0" w:rsidRDefault="00BA5F7D" w:rsidP="00BA5F7D">
      <w:pPr>
        <w:jc w:val="center"/>
        <w:rPr>
          <w:rFonts w:ascii="Arial" w:hAnsi="Arial"/>
          <w:b/>
          <w:sz w:val="30"/>
          <w:szCs w:val="30"/>
          <w:lang w:val="el-GR"/>
        </w:rPr>
      </w:pPr>
    </w:p>
    <w:p w:rsidR="00CE6EBA" w:rsidRPr="003252B0" w:rsidRDefault="00BA5F7D" w:rsidP="00BA5F7D">
      <w:pPr>
        <w:jc w:val="both"/>
        <w:rPr>
          <w:rFonts w:ascii="Arial" w:hAnsi="Arial"/>
          <w:sz w:val="30"/>
          <w:szCs w:val="30"/>
          <w:lang w:val="el-GR"/>
        </w:rPr>
      </w:pPr>
      <w:r w:rsidRPr="003252B0">
        <w:rPr>
          <w:rFonts w:ascii="Arial" w:hAnsi="Arial"/>
          <w:sz w:val="30"/>
          <w:szCs w:val="30"/>
          <w:lang w:val="el-GR"/>
        </w:rPr>
        <w:t xml:space="preserve">   Η </w:t>
      </w:r>
      <w:r w:rsidRPr="003252B0">
        <w:rPr>
          <w:rFonts w:ascii="Arial" w:hAnsi="Arial"/>
          <w:b/>
          <w:sz w:val="30"/>
          <w:szCs w:val="30"/>
          <w:highlight w:val="yellow"/>
          <w:u w:val="single"/>
          <w:lang w:val="el-GR"/>
        </w:rPr>
        <w:t>Ορκωμοσία</w:t>
      </w:r>
      <w:r w:rsidRPr="003252B0">
        <w:rPr>
          <w:rFonts w:ascii="Arial" w:hAnsi="Arial"/>
          <w:sz w:val="30"/>
          <w:szCs w:val="30"/>
          <w:lang w:val="el-GR"/>
        </w:rPr>
        <w:t xml:space="preserve"> των φοιτητών</w:t>
      </w:r>
      <w:r w:rsidR="00824A22" w:rsidRPr="00824A22">
        <w:rPr>
          <w:rFonts w:ascii="Arial" w:hAnsi="Arial"/>
          <w:sz w:val="30"/>
          <w:szCs w:val="30"/>
          <w:lang w:val="el-GR"/>
        </w:rPr>
        <w:t>/</w:t>
      </w:r>
      <w:r w:rsidR="00824A22">
        <w:rPr>
          <w:rFonts w:ascii="Arial" w:hAnsi="Arial"/>
          <w:sz w:val="30"/>
          <w:szCs w:val="30"/>
          <w:lang w:val="el-GR"/>
        </w:rPr>
        <w:t>τριών</w:t>
      </w:r>
      <w:r w:rsidRPr="003252B0">
        <w:rPr>
          <w:rFonts w:ascii="Arial" w:hAnsi="Arial"/>
          <w:sz w:val="30"/>
          <w:szCs w:val="30"/>
          <w:lang w:val="el-GR"/>
        </w:rPr>
        <w:t xml:space="preserve"> του Τμήματος Αγγλικής Γλώσσας και Φιλολογίας, που τελείωσαν όλα τα προβλεπόμενα στο πρόγραμμα σπουδών μαθήματα για την λήψη του πτυχίου</w:t>
      </w:r>
      <w:r>
        <w:rPr>
          <w:rFonts w:ascii="Arial" w:hAnsi="Arial"/>
          <w:sz w:val="30"/>
          <w:szCs w:val="30"/>
          <w:lang w:val="el-GR"/>
        </w:rPr>
        <w:t xml:space="preserve"> τους την περίοδο</w:t>
      </w:r>
      <w:r w:rsidR="00CD3254">
        <w:rPr>
          <w:rFonts w:ascii="Arial" w:hAnsi="Arial"/>
          <w:sz w:val="30"/>
          <w:szCs w:val="30"/>
          <w:lang w:val="el-GR"/>
        </w:rPr>
        <w:t xml:space="preserve"> </w:t>
      </w:r>
      <w:r w:rsidR="00CD3254" w:rsidRPr="00CD3254">
        <w:rPr>
          <w:rFonts w:ascii="Arial" w:hAnsi="Arial"/>
          <w:sz w:val="30"/>
          <w:szCs w:val="30"/>
          <w:highlight w:val="yellow"/>
          <w:lang w:val="el-GR"/>
        </w:rPr>
        <w:t>Φεβρουαρίου</w:t>
      </w:r>
      <w:r w:rsidRPr="00CD3254">
        <w:rPr>
          <w:rFonts w:ascii="Arial" w:hAnsi="Arial"/>
          <w:sz w:val="30"/>
          <w:szCs w:val="30"/>
          <w:highlight w:val="yellow"/>
          <w:lang w:val="el-GR"/>
        </w:rPr>
        <w:t xml:space="preserve"> </w:t>
      </w:r>
      <w:r w:rsidRPr="00CD3254">
        <w:rPr>
          <w:rFonts w:ascii="Arial" w:hAnsi="Arial"/>
          <w:sz w:val="30"/>
          <w:szCs w:val="30"/>
          <w:highlight w:val="yellow"/>
          <w:u w:val="single"/>
          <w:lang w:val="el-GR"/>
        </w:rPr>
        <w:t xml:space="preserve"> 202</w:t>
      </w:r>
      <w:r w:rsidR="00CD3254" w:rsidRPr="00CD3254">
        <w:rPr>
          <w:rFonts w:ascii="Arial" w:hAnsi="Arial"/>
          <w:sz w:val="30"/>
          <w:szCs w:val="30"/>
          <w:highlight w:val="yellow"/>
          <w:u w:val="single"/>
          <w:lang w:val="el-GR"/>
        </w:rPr>
        <w:t>2</w:t>
      </w:r>
      <w:r w:rsidRPr="003252B0">
        <w:rPr>
          <w:rFonts w:ascii="Arial" w:hAnsi="Arial"/>
          <w:sz w:val="30"/>
          <w:szCs w:val="30"/>
          <w:lang w:val="el-GR"/>
        </w:rPr>
        <w:t xml:space="preserve"> και οι οποίοι έχουν καταθέσει αίτηση ορκωμοσίας, θα γίνει τη</w:t>
      </w:r>
      <w:r w:rsidR="0031552A">
        <w:rPr>
          <w:rFonts w:ascii="Arial" w:hAnsi="Arial"/>
          <w:sz w:val="30"/>
          <w:szCs w:val="30"/>
          <w:lang w:val="el-GR"/>
        </w:rPr>
        <w:t>ν</w:t>
      </w:r>
      <w:r>
        <w:rPr>
          <w:rFonts w:ascii="Arial" w:hAnsi="Arial"/>
          <w:sz w:val="30"/>
          <w:szCs w:val="30"/>
          <w:lang w:val="el-GR"/>
        </w:rPr>
        <w:t xml:space="preserve"> </w:t>
      </w:r>
      <w:r w:rsidR="00F323AF">
        <w:rPr>
          <w:rFonts w:ascii="Arial" w:hAnsi="Arial"/>
          <w:sz w:val="30"/>
          <w:szCs w:val="30"/>
          <w:highlight w:val="yellow"/>
          <w:u w:val="single"/>
          <w:lang w:val="el-GR"/>
        </w:rPr>
        <w:t>Παρασκευή 1</w:t>
      </w:r>
      <w:r w:rsidR="00F323AF" w:rsidRPr="00F323AF">
        <w:rPr>
          <w:rFonts w:ascii="Arial" w:hAnsi="Arial"/>
          <w:sz w:val="30"/>
          <w:szCs w:val="30"/>
          <w:highlight w:val="yellow"/>
          <w:u w:val="single"/>
          <w:lang w:val="el-GR"/>
        </w:rPr>
        <w:t>7</w:t>
      </w:r>
      <w:r w:rsidR="00CD3254">
        <w:rPr>
          <w:rFonts w:ascii="Arial" w:hAnsi="Arial"/>
          <w:sz w:val="30"/>
          <w:szCs w:val="30"/>
          <w:highlight w:val="yellow"/>
          <w:u w:val="single"/>
          <w:lang w:val="el-GR"/>
        </w:rPr>
        <w:t xml:space="preserve"> Ιουνίου</w:t>
      </w:r>
      <w:r w:rsidRPr="0049260F">
        <w:rPr>
          <w:rFonts w:ascii="Arial" w:hAnsi="Arial"/>
          <w:sz w:val="30"/>
          <w:szCs w:val="30"/>
          <w:highlight w:val="yellow"/>
          <w:u w:val="single"/>
          <w:lang w:val="el-GR"/>
        </w:rPr>
        <w:t xml:space="preserve"> 20</w:t>
      </w:r>
      <w:r w:rsidRPr="00CD3254">
        <w:rPr>
          <w:rFonts w:ascii="Arial" w:hAnsi="Arial"/>
          <w:sz w:val="30"/>
          <w:szCs w:val="30"/>
          <w:highlight w:val="yellow"/>
          <w:u w:val="single"/>
          <w:lang w:val="el-GR"/>
        </w:rPr>
        <w:t>2</w:t>
      </w:r>
      <w:r w:rsidR="00CD3254" w:rsidRPr="00CD3254">
        <w:rPr>
          <w:rFonts w:ascii="Arial" w:hAnsi="Arial"/>
          <w:sz w:val="30"/>
          <w:szCs w:val="30"/>
          <w:highlight w:val="yellow"/>
          <w:u w:val="single"/>
          <w:lang w:val="el-GR"/>
        </w:rPr>
        <w:t>2</w:t>
      </w:r>
      <w:r>
        <w:rPr>
          <w:rFonts w:ascii="Arial" w:hAnsi="Arial"/>
          <w:sz w:val="30"/>
          <w:szCs w:val="30"/>
          <w:lang w:val="el-GR"/>
        </w:rPr>
        <w:t xml:space="preserve"> στη Φιλοσοφική Σχολή, στην αίθουσα </w:t>
      </w:r>
      <w:r w:rsidRPr="003738EE">
        <w:rPr>
          <w:rFonts w:ascii="Arial" w:hAnsi="Arial"/>
          <w:b/>
          <w:sz w:val="30"/>
          <w:szCs w:val="30"/>
          <w:lang w:val="en-US"/>
        </w:rPr>
        <w:t>AULA</w:t>
      </w:r>
      <w:r>
        <w:rPr>
          <w:rFonts w:ascii="Arial" w:hAnsi="Arial"/>
          <w:sz w:val="30"/>
          <w:szCs w:val="30"/>
          <w:lang w:val="el-GR"/>
        </w:rPr>
        <w:t xml:space="preserve"> </w:t>
      </w:r>
      <w:r w:rsidRPr="004F69B1">
        <w:rPr>
          <w:rFonts w:ascii="Arial" w:hAnsi="Arial"/>
          <w:b/>
          <w:sz w:val="30"/>
          <w:szCs w:val="30"/>
          <w:u w:val="single"/>
          <w:lang w:val="el-GR"/>
        </w:rPr>
        <w:t>(2</w:t>
      </w:r>
      <w:r w:rsidRPr="004F69B1">
        <w:rPr>
          <w:rFonts w:ascii="Arial" w:hAnsi="Arial"/>
          <w:b/>
          <w:sz w:val="30"/>
          <w:szCs w:val="30"/>
          <w:u w:val="single"/>
          <w:vertAlign w:val="superscript"/>
          <w:lang w:val="el-GR"/>
        </w:rPr>
        <w:t>ος</w:t>
      </w:r>
      <w:r w:rsidRPr="004F69B1">
        <w:rPr>
          <w:rFonts w:ascii="Arial" w:hAnsi="Arial"/>
          <w:b/>
          <w:sz w:val="30"/>
          <w:szCs w:val="30"/>
          <w:u w:val="single"/>
          <w:lang w:val="el-GR"/>
        </w:rPr>
        <w:t xml:space="preserve"> όροφος)</w:t>
      </w:r>
      <w:r>
        <w:rPr>
          <w:rFonts w:ascii="Arial" w:hAnsi="Arial"/>
          <w:sz w:val="30"/>
          <w:szCs w:val="30"/>
          <w:lang w:val="el-GR"/>
        </w:rPr>
        <w:t xml:space="preserve"> ως</w:t>
      </w:r>
      <w:r w:rsidRPr="003252B0">
        <w:rPr>
          <w:rFonts w:ascii="Arial" w:hAnsi="Arial"/>
          <w:sz w:val="30"/>
          <w:szCs w:val="30"/>
          <w:lang w:val="el-GR"/>
        </w:rPr>
        <w:t xml:space="preserve"> εξής:</w:t>
      </w:r>
    </w:p>
    <w:p w:rsidR="00BA5F7D" w:rsidRPr="00B94E9B" w:rsidRDefault="00BA5F7D" w:rsidP="00BA5F7D">
      <w:pPr>
        <w:jc w:val="both"/>
        <w:rPr>
          <w:rFonts w:ascii="Arial" w:hAnsi="Arial"/>
          <w:sz w:val="28"/>
          <w:szCs w:val="28"/>
          <w:lang w:val="el-GR"/>
        </w:rPr>
      </w:pPr>
    </w:p>
    <w:p w:rsidR="0049260F" w:rsidRDefault="00BA5F7D" w:rsidP="00BA5F7D">
      <w:pPr>
        <w:jc w:val="both"/>
        <w:rPr>
          <w:rFonts w:ascii="Arial" w:hAnsi="Arial"/>
          <w:b/>
          <w:sz w:val="28"/>
          <w:szCs w:val="28"/>
          <w:lang w:val="el-GR"/>
        </w:rPr>
      </w:pPr>
      <w:r w:rsidRPr="007657FF">
        <w:rPr>
          <w:rFonts w:ascii="Arial" w:hAnsi="Arial"/>
          <w:b/>
          <w:sz w:val="28"/>
          <w:szCs w:val="28"/>
          <w:lang w:val="el-GR"/>
        </w:rPr>
        <w:t xml:space="preserve">από </w:t>
      </w:r>
      <w:proofErr w:type="spellStart"/>
      <w:r w:rsidR="00CD3254">
        <w:rPr>
          <w:rFonts w:ascii="Arial" w:hAnsi="Arial"/>
          <w:b/>
          <w:sz w:val="28"/>
          <w:szCs w:val="28"/>
          <w:lang w:val="el-GR"/>
        </w:rPr>
        <w:t>Αναστούλη</w:t>
      </w:r>
      <w:proofErr w:type="spellEnd"/>
      <w:r>
        <w:rPr>
          <w:rFonts w:ascii="Arial" w:hAnsi="Arial"/>
          <w:b/>
          <w:sz w:val="28"/>
          <w:szCs w:val="28"/>
          <w:lang w:val="el-GR"/>
        </w:rPr>
        <w:t xml:space="preserve"> </w:t>
      </w:r>
      <w:r w:rsidRPr="007657FF">
        <w:rPr>
          <w:rFonts w:ascii="Arial" w:hAnsi="Arial"/>
          <w:b/>
          <w:sz w:val="28"/>
          <w:szCs w:val="28"/>
          <w:lang w:val="el-GR"/>
        </w:rPr>
        <w:t xml:space="preserve">έως και </w:t>
      </w:r>
      <w:r w:rsidR="00CD3254">
        <w:rPr>
          <w:rFonts w:ascii="Arial" w:hAnsi="Arial"/>
          <w:b/>
          <w:sz w:val="28"/>
          <w:szCs w:val="28"/>
          <w:lang w:val="el-GR"/>
        </w:rPr>
        <w:t>Χιώτη</w:t>
      </w:r>
      <w:r>
        <w:rPr>
          <w:rFonts w:ascii="Arial" w:hAnsi="Arial"/>
          <w:b/>
          <w:sz w:val="28"/>
          <w:szCs w:val="28"/>
          <w:lang w:val="el-GR"/>
        </w:rPr>
        <w:t xml:space="preserve">, </w:t>
      </w:r>
      <w:r w:rsidRPr="007657FF">
        <w:rPr>
          <w:rFonts w:ascii="Arial" w:hAnsi="Arial"/>
          <w:b/>
          <w:sz w:val="28"/>
          <w:szCs w:val="28"/>
          <w:lang w:val="el-GR"/>
        </w:rPr>
        <w:t xml:space="preserve"> ώρα </w:t>
      </w:r>
      <w:r w:rsidR="00F323AF" w:rsidRPr="00F323AF">
        <w:rPr>
          <w:rFonts w:ascii="Arial" w:hAnsi="Arial"/>
          <w:b/>
          <w:sz w:val="28"/>
          <w:szCs w:val="28"/>
          <w:lang w:val="el-GR"/>
        </w:rPr>
        <w:t>10</w:t>
      </w:r>
      <w:r w:rsidR="00F323AF">
        <w:rPr>
          <w:rFonts w:ascii="Arial" w:hAnsi="Arial"/>
          <w:b/>
          <w:sz w:val="28"/>
          <w:szCs w:val="28"/>
          <w:lang w:val="el-GR"/>
        </w:rPr>
        <w:t>.</w:t>
      </w:r>
      <w:r w:rsidR="00F323AF" w:rsidRPr="00F323AF">
        <w:rPr>
          <w:rFonts w:ascii="Arial" w:hAnsi="Arial"/>
          <w:b/>
          <w:sz w:val="28"/>
          <w:szCs w:val="28"/>
          <w:lang w:val="el-GR"/>
        </w:rPr>
        <w:t>0</w:t>
      </w:r>
      <w:r>
        <w:rPr>
          <w:rFonts w:ascii="Arial" w:hAnsi="Arial"/>
          <w:b/>
          <w:sz w:val="28"/>
          <w:szCs w:val="28"/>
          <w:lang w:val="el-GR"/>
        </w:rPr>
        <w:t xml:space="preserve">0 </w:t>
      </w:r>
      <w:proofErr w:type="spellStart"/>
      <w:r>
        <w:rPr>
          <w:rFonts w:ascii="Arial" w:hAnsi="Arial"/>
          <w:b/>
          <w:sz w:val="28"/>
          <w:szCs w:val="28"/>
          <w:lang w:val="el-GR"/>
        </w:rPr>
        <w:t>π</w:t>
      </w:r>
      <w:r w:rsidRPr="007657FF">
        <w:rPr>
          <w:rFonts w:ascii="Arial" w:hAnsi="Arial"/>
          <w:b/>
          <w:sz w:val="28"/>
          <w:szCs w:val="28"/>
          <w:lang w:val="el-GR"/>
        </w:rPr>
        <w:t>.μ</w:t>
      </w:r>
      <w:proofErr w:type="spellEnd"/>
      <w:r w:rsidRPr="007657FF">
        <w:rPr>
          <w:rFonts w:ascii="Arial" w:hAnsi="Arial"/>
          <w:b/>
          <w:sz w:val="28"/>
          <w:szCs w:val="28"/>
          <w:lang w:val="el-GR"/>
        </w:rPr>
        <w:t>.</w:t>
      </w:r>
      <w:r>
        <w:rPr>
          <w:rFonts w:ascii="Arial" w:hAnsi="Arial"/>
          <w:b/>
          <w:sz w:val="28"/>
          <w:szCs w:val="28"/>
          <w:lang w:val="el-GR"/>
        </w:rPr>
        <w:t xml:space="preserve"> </w:t>
      </w:r>
      <w:r w:rsidR="00051C7D" w:rsidRPr="00051C7D">
        <w:rPr>
          <w:rFonts w:ascii="Arial" w:hAnsi="Arial"/>
          <w:b/>
          <w:sz w:val="28"/>
          <w:szCs w:val="28"/>
          <w:lang w:val="el-GR"/>
        </w:rPr>
        <w:t xml:space="preserve"> </w:t>
      </w:r>
    </w:p>
    <w:p w:rsidR="00CE6EBA" w:rsidRDefault="00CE6EBA" w:rsidP="00BA5F7D">
      <w:pPr>
        <w:jc w:val="both"/>
        <w:rPr>
          <w:rFonts w:ascii="Arial" w:hAnsi="Arial"/>
          <w:sz w:val="30"/>
          <w:szCs w:val="30"/>
          <w:lang w:val="el-GR"/>
        </w:rPr>
      </w:pPr>
    </w:p>
    <w:p w:rsidR="00995497" w:rsidRPr="00995497" w:rsidRDefault="000A79B0" w:rsidP="00BA5F7D">
      <w:pPr>
        <w:jc w:val="both"/>
        <w:rPr>
          <w:rFonts w:ascii="Arial" w:hAnsi="Arial"/>
          <w:sz w:val="30"/>
          <w:szCs w:val="30"/>
          <w:lang w:val="el-GR"/>
        </w:rPr>
      </w:pPr>
      <w:r>
        <w:rPr>
          <w:rFonts w:ascii="Arial" w:hAnsi="Arial"/>
          <w:sz w:val="30"/>
          <w:szCs w:val="30"/>
          <w:lang w:val="el-GR"/>
        </w:rPr>
        <w:t xml:space="preserve">Οι ορκιζόμενοι θα πρέπει να προσέλθουν </w:t>
      </w:r>
      <w:r w:rsidRPr="005A7F61">
        <w:rPr>
          <w:rFonts w:ascii="Arial" w:hAnsi="Arial"/>
          <w:b/>
          <w:sz w:val="30"/>
          <w:szCs w:val="30"/>
          <w:u w:val="single"/>
          <w:lang w:val="el-GR"/>
        </w:rPr>
        <w:t>τουλάχιστον 45 λεπτά</w:t>
      </w:r>
      <w:r w:rsidRPr="005A7F61">
        <w:rPr>
          <w:rFonts w:ascii="Arial" w:hAnsi="Arial"/>
          <w:b/>
          <w:sz w:val="30"/>
          <w:szCs w:val="30"/>
          <w:lang w:val="el-GR"/>
        </w:rPr>
        <w:t xml:space="preserve"> </w:t>
      </w:r>
      <w:r w:rsidRPr="005A7F61">
        <w:rPr>
          <w:rFonts w:ascii="Arial" w:hAnsi="Arial"/>
          <w:b/>
          <w:sz w:val="30"/>
          <w:szCs w:val="30"/>
          <w:u w:val="single"/>
          <w:lang w:val="el-GR"/>
        </w:rPr>
        <w:t>νωρίτερα</w:t>
      </w:r>
      <w:r>
        <w:rPr>
          <w:rFonts w:ascii="Arial" w:hAnsi="Arial"/>
          <w:sz w:val="30"/>
          <w:szCs w:val="30"/>
          <w:lang w:val="el-GR"/>
        </w:rPr>
        <w:t xml:space="preserve"> από την καθορισμένη ώρα ορκωμοσίας τους, </w:t>
      </w:r>
      <w:r w:rsidR="00995497">
        <w:rPr>
          <w:rFonts w:ascii="Arial" w:hAnsi="Arial"/>
          <w:sz w:val="30"/>
          <w:szCs w:val="30"/>
          <w:lang w:val="el-GR"/>
        </w:rPr>
        <w:t>καθώς θα χρειαστεί να γίνει ταυτοποίηση με την αστυνομική τους ταυτότητα.</w:t>
      </w:r>
      <w:r w:rsidR="00D45432">
        <w:rPr>
          <w:rFonts w:ascii="Arial" w:hAnsi="Arial"/>
          <w:sz w:val="30"/>
          <w:szCs w:val="30"/>
          <w:lang w:val="el-GR"/>
        </w:rPr>
        <w:t xml:space="preserve"> Ο μέγιστος αριθμός συνοδών κάθε ορκιζόμενου έχει ο</w:t>
      </w:r>
      <w:r w:rsidR="00A61465">
        <w:rPr>
          <w:rFonts w:ascii="Arial" w:hAnsi="Arial"/>
          <w:sz w:val="30"/>
          <w:szCs w:val="30"/>
          <w:lang w:val="el-GR"/>
        </w:rPr>
        <w:t xml:space="preserve">ριστεί </w:t>
      </w:r>
      <w:r w:rsidR="00A61465" w:rsidRPr="005A7F61">
        <w:rPr>
          <w:rFonts w:ascii="Arial" w:hAnsi="Arial"/>
          <w:b/>
          <w:sz w:val="30"/>
          <w:szCs w:val="30"/>
          <w:u w:val="single"/>
          <w:lang w:val="el-GR"/>
        </w:rPr>
        <w:t>αυστηρά σε δύο (2)</w:t>
      </w:r>
      <w:r w:rsidR="00A61465" w:rsidRPr="005A7F61">
        <w:rPr>
          <w:rFonts w:ascii="Arial" w:hAnsi="Arial"/>
          <w:b/>
          <w:sz w:val="30"/>
          <w:szCs w:val="30"/>
          <w:lang w:val="el-GR"/>
        </w:rPr>
        <w:t xml:space="preserve"> </w:t>
      </w:r>
      <w:r w:rsidR="00A61465" w:rsidRPr="005A7F61">
        <w:rPr>
          <w:rFonts w:ascii="Arial" w:hAnsi="Arial"/>
          <w:b/>
          <w:sz w:val="30"/>
          <w:szCs w:val="30"/>
          <w:u w:val="single"/>
          <w:lang w:val="el-GR"/>
        </w:rPr>
        <w:t>άτομα</w:t>
      </w:r>
      <w:r w:rsidR="00CD3254">
        <w:rPr>
          <w:rFonts w:ascii="Arial" w:hAnsi="Arial"/>
          <w:sz w:val="30"/>
          <w:szCs w:val="30"/>
          <w:lang w:val="el-GR"/>
        </w:rPr>
        <w:t>.</w:t>
      </w:r>
      <w:r w:rsidR="00A61465">
        <w:rPr>
          <w:rFonts w:ascii="Arial" w:hAnsi="Arial"/>
          <w:sz w:val="30"/>
          <w:szCs w:val="30"/>
          <w:lang w:val="el-GR"/>
        </w:rPr>
        <w:t xml:space="preserve"> </w:t>
      </w:r>
    </w:p>
    <w:p w:rsidR="00BA5F7D" w:rsidRPr="003252B0" w:rsidRDefault="00BA5F7D" w:rsidP="00BA5F7D">
      <w:pPr>
        <w:jc w:val="both"/>
        <w:rPr>
          <w:rFonts w:ascii="Arial" w:hAnsi="Arial"/>
          <w:sz w:val="30"/>
          <w:szCs w:val="30"/>
          <w:lang w:val="el-GR"/>
        </w:rPr>
      </w:pPr>
    </w:p>
    <w:p w:rsidR="000A79B0" w:rsidRPr="0011564E" w:rsidRDefault="000A79B0" w:rsidP="000A79B0">
      <w:pPr>
        <w:pStyle w:val="a4"/>
        <w:spacing w:line="360" w:lineRule="auto"/>
        <w:ind w:left="0"/>
        <w:jc w:val="both"/>
        <w:rPr>
          <w:rFonts w:eastAsia="Times New Roman" w:cs="Calibri"/>
          <w:b/>
          <w:color w:val="414042"/>
          <w:sz w:val="28"/>
          <w:szCs w:val="28"/>
          <w:lang w:val="el-GR" w:eastAsia="el-GR"/>
        </w:rPr>
      </w:pPr>
      <w:r>
        <w:rPr>
          <w:rFonts w:eastAsia="Times New Roman" w:cs="Calibri"/>
          <w:b/>
          <w:color w:val="414042"/>
          <w:sz w:val="28"/>
          <w:szCs w:val="28"/>
          <w:lang w:val="el-GR" w:eastAsia="el-GR"/>
        </w:rPr>
        <w:t xml:space="preserve">Η χρήση </w:t>
      </w:r>
      <w:r w:rsidR="005A1FE5">
        <w:rPr>
          <w:rFonts w:eastAsia="Times New Roman" w:cs="Calibri"/>
          <w:b/>
          <w:color w:val="414042"/>
          <w:sz w:val="28"/>
          <w:szCs w:val="28"/>
          <w:lang w:val="el-GR" w:eastAsia="el-GR"/>
        </w:rPr>
        <w:t xml:space="preserve">προστατευτικής </w:t>
      </w:r>
      <w:r>
        <w:rPr>
          <w:rFonts w:eastAsia="Times New Roman" w:cs="Calibri"/>
          <w:b/>
          <w:color w:val="414042"/>
          <w:sz w:val="28"/>
          <w:szCs w:val="28"/>
          <w:lang w:val="el-GR" w:eastAsia="el-GR"/>
        </w:rPr>
        <w:t>μάσκας είναι υποχρεωτική για όλους.</w:t>
      </w:r>
    </w:p>
    <w:p w:rsidR="00BA5F7D" w:rsidRPr="003252B0" w:rsidRDefault="00BA5F7D" w:rsidP="00BA5F7D">
      <w:pPr>
        <w:jc w:val="right"/>
        <w:rPr>
          <w:rFonts w:ascii="Arial" w:hAnsi="Arial"/>
          <w:sz w:val="30"/>
          <w:szCs w:val="30"/>
          <w:lang w:val="el-GR"/>
        </w:rPr>
      </w:pPr>
    </w:p>
    <w:p w:rsidR="00BA5F7D" w:rsidRPr="00B94E9B" w:rsidRDefault="005F18A8" w:rsidP="005F18A8">
      <w:pPr>
        <w:rPr>
          <w:rFonts w:ascii="Arial" w:hAnsi="Arial"/>
          <w:sz w:val="30"/>
          <w:szCs w:val="30"/>
          <w:lang w:val="el-GR"/>
        </w:rPr>
      </w:pPr>
      <w:r>
        <w:rPr>
          <w:rFonts w:ascii="Arial" w:hAnsi="Arial"/>
          <w:sz w:val="30"/>
          <w:szCs w:val="30"/>
          <w:lang w:val="el-GR"/>
        </w:rPr>
        <w:t xml:space="preserve">                                   </w:t>
      </w:r>
      <w:r w:rsidR="00BA5F7D" w:rsidRPr="003252B0">
        <w:rPr>
          <w:rFonts w:ascii="Arial" w:hAnsi="Arial"/>
          <w:sz w:val="30"/>
          <w:szCs w:val="30"/>
          <w:lang w:val="el-GR"/>
        </w:rPr>
        <w:t xml:space="preserve">Αθήνα </w:t>
      </w:r>
      <w:r>
        <w:rPr>
          <w:rFonts w:ascii="Arial" w:hAnsi="Arial"/>
          <w:sz w:val="30"/>
          <w:szCs w:val="30"/>
          <w:lang w:val="el-GR"/>
        </w:rPr>
        <w:t>06</w:t>
      </w:r>
      <w:r w:rsidR="00CD3254">
        <w:rPr>
          <w:rFonts w:ascii="Arial" w:hAnsi="Arial"/>
          <w:sz w:val="30"/>
          <w:szCs w:val="30"/>
          <w:lang w:val="el-GR"/>
        </w:rPr>
        <w:t xml:space="preserve"> </w:t>
      </w:r>
      <w:proofErr w:type="spellStart"/>
      <w:r w:rsidR="00CD3254">
        <w:rPr>
          <w:rFonts w:ascii="Arial" w:hAnsi="Arial"/>
          <w:sz w:val="30"/>
          <w:szCs w:val="30"/>
          <w:lang w:val="el-GR"/>
        </w:rPr>
        <w:t>Μαϊου</w:t>
      </w:r>
      <w:proofErr w:type="spellEnd"/>
      <w:r w:rsidR="00CD3254">
        <w:rPr>
          <w:rFonts w:ascii="Arial" w:hAnsi="Arial"/>
          <w:sz w:val="30"/>
          <w:szCs w:val="30"/>
          <w:lang w:val="el-GR"/>
        </w:rPr>
        <w:t xml:space="preserve"> 2022</w:t>
      </w:r>
    </w:p>
    <w:p w:rsidR="00BA5F7D" w:rsidRPr="003252B0" w:rsidRDefault="00BA5F7D" w:rsidP="00BA5F7D">
      <w:pPr>
        <w:jc w:val="right"/>
        <w:rPr>
          <w:rFonts w:ascii="Arial" w:hAnsi="Arial"/>
          <w:sz w:val="30"/>
          <w:szCs w:val="30"/>
          <w:lang w:val="el-GR"/>
        </w:rPr>
      </w:pPr>
    </w:p>
    <w:p w:rsidR="00BA5F7D" w:rsidRPr="003252B0" w:rsidRDefault="00BA5F7D" w:rsidP="00BA5F7D">
      <w:pPr>
        <w:jc w:val="right"/>
        <w:rPr>
          <w:rFonts w:ascii="Arial" w:hAnsi="Arial"/>
          <w:sz w:val="30"/>
          <w:szCs w:val="30"/>
          <w:lang w:val="el-GR"/>
        </w:rPr>
      </w:pPr>
    </w:p>
    <w:p w:rsidR="00BA5F7D" w:rsidRPr="003252B0" w:rsidRDefault="005F18A8" w:rsidP="005F18A8">
      <w:pPr>
        <w:rPr>
          <w:rFonts w:ascii="Arial" w:hAnsi="Arial"/>
          <w:sz w:val="30"/>
          <w:szCs w:val="30"/>
          <w:lang w:val="el-GR"/>
        </w:rPr>
      </w:pPr>
      <w:r>
        <w:rPr>
          <w:rFonts w:ascii="Arial" w:hAnsi="Arial"/>
          <w:sz w:val="30"/>
          <w:szCs w:val="30"/>
          <w:lang w:val="el-GR"/>
        </w:rPr>
        <w:t xml:space="preserve">                        </w:t>
      </w:r>
      <w:r w:rsidR="00BA5F7D" w:rsidRPr="003252B0">
        <w:rPr>
          <w:rFonts w:ascii="Arial" w:hAnsi="Arial"/>
          <w:sz w:val="30"/>
          <w:szCs w:val="30"/>
          <w:lang w:val="el-GR"/>
        </w:rPr>
        <w:t>ΑΠΟ ΤΗ ΓΡΑΜΜΑΤΕΙΑ ΤΟΥ ΤΜΗΜΑΤΟΣ</w:t>
      </w:r>
    </w:p>
    <w:p w:rsidR="000374CD" w:rsidRPr="00870BA7" w:rsidRDefault="00BA5F7D" w:rsidP="00051C7D">
      <w:pPr>
        <w:jc w:val="center"/>
        <w:rPr>
          <w:lang w:val="el-GR"/>
        </w:rPr>
      </w:pPr>
      <w:r w:rsidRPr="003252B0">
        <w:rPr>
          <w:rFonts w:ascii="Arial" w:hAnsi="Arial"/>
          <w:sz w:val="30"/>
          <w:szCs w:val="30"/>
          <w:lang w:val="el-GR"/>
        </w:rPr>
        <w:t>ΑΓΓΛΙΚΗΣ ΓΛΩΣΣΑΣ ΚΑΙ ΦΙΛΟΛΟΓΙΑΣ</w:t>
      </w:r>
    </w:p>
    <w:sectPr w:rsidR="000374CD" w:rsidRPr="00870BA7" w:rsidSect="00B94E9B">
      <w:pgSz w:w="11906" w:h="16838"/>
      <w:pgMar w:top="719" w:right="1106" w:bottom="36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F7D"/>
    <w:rsid w:val="000374CD"/>
    <w:rsid w:val="00051C7D"/>
    <w:rsid w:val="00055B57"/>
    <w:rsid w:val="000A79B0"/>
    <w:rsid w:val="00101425"/>
    <w:rsid w:val="00161A12"/>
    <w:rsid w:val="001964E2"/>
    <w:rsid w:val="001A2719"/>
    <w:rsid w:val="0023399A"/>
    <w:rsid w:val="002460D6"/>
    <w:rsid w:val="0031552A"/>
    <w:rsid w:val="003738EE"/>
    <w:rsid w:val="00385F98"/>
    <w:rsid w:val="003C3166"/>
    <w:rsid w:val="003D0EA0"/>
    <w:rsid w:val="00443424"/>
    <w:rsid w:val="0049260F"/>
    <w:rsid w:val="004F69B1"/>
    <w:rsid w:val="0055505D"/>
    <w:rsid w:val="005A1FE5"/>
    <w:rsid w:val="005A7F61"/>
    <w:rsid w:val="005F18A8"/>
    <w:rsid w:val="0079262A"/>
    <w:rsid w:val="00824A22"/>
    <w:rsid w:val="00870BA7"/>
    <w:rsid w:val="008F4A28"/>
    <w:rsid w:val="00995497"/>
    <w:rsid w:val="00A44045"/>
    <w:rsid w:val="00A61465"/>
    <w:rsid w:val="00AC4019"/>
    <w:rsid w:val="00B55E52"/>
    <w:rsid w:val="00BA5F7D"/>
    <w:rsid w:val="00CA0854"/>
    <w:rsid w:val="00CD3254"/>
    <w:rsid w:val="00CE6EBA"/>
    <w:rsid w:val="00CF617B"/>
    <w:rsid w:val="00D45432"/>
    <w:rsid w:val="00DC6A01"/>
    <w:rsid w:val="00E13896"/>
    <w:rsid w:val="00E23D84"/>
    <w:rsid w:val="00E9611A"/>
    <w:rsid w:val="00EB5986"/>
    <w:rsid w:val="00F05EFB"/>
    <w:rsid w:val="00F3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A5F7D"/>
    <w:pPr>
      <w:jc w:val="both"/>
    </w:pPr>
    <w:rPr>
      <w:rFonts w:ascii="Arial" w:hAnsi="Arial"/>
      <w:sz w:val="34"/>
      <w:lang w:val="el-GR"/>
    </w:rPr>
  </w:style>
  <w:style w:type="character" w:customStyle="1" w:styleId="Char">
    <w:name w:val="Σώμα κειμένου Char"/>
    <w:basedOn w:val="a0"/>
    <w:link w:val="a3"/>
    <w:rsid w:val="00BA5F7D"/>
    <w:rPr>
      <w:rFonts w:ascii="Arial" w:eastAsia="Times New Roman" w:hAnsi="Arial" w:cs="Times New Roman"/>
      <w:sz w:val="34"/>
      <w:szCs w:val="20"/>
      <w:lang w:eastAsia="el-GR"/>
    </w:rPr>
  </w:style>
  <w:style w:type="paragraph" w:styleId="a4">
    <w:name w:val="List Paragraph"/>
    <w:basedOn w:val="a"/>
    <w:uiPriority w:val="34"/>
    <w:qFormat/>
    <w:rsid w:val="000A79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24A2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24A22"/>
    <w:rPr>
      <w:rFonts w:ascii="Tahoma" w:eastAsia="Times New Roman" w:hAnsi="Tahoma" w:cs="Tahoma"/>
      <w:sz w:val="16"/>
      <w:szCs w:val="16"/>
      <w:lang w:val="en-AU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7</cp:revision>
  <cp:lastPrinted>2022-05-05T07:46:00Z</cp:lastPrinted>
  <dcterms:created xsi:type="dcterms:W3CDTF">2022-04-14T07:51:00Z</dcterms:created>
  <dcterms:modified xsi:type="dcterms:W3CDTF">2022-05-06T06:05:00Z</dcterms:modified>
</cp:coreProperties>
</file>