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8762" w14:textId="77777777" w:rsidR="00C14A88" w:rsidRDefault="00C14A88" w:rsidP="00C14A88">
      <w:pPr>
        <w:jc w:val="center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noProof/>
          <w:sz w:val="28"/>
          <w:szCs w:val="28"/>
          <w:lang w:eastAsia="el-GR"/>
        </w:rPr>
        <w:drawing>
          <wp:inline distT="0" distB="0" distL="0" distR="0" wp14:anchorId="7CCE7568" wp14:editId="177B0E72">
            <wp:extent cx="3381375" cy="1936576"/>
            <wp:effectExtent l="0" t="0" r="0" b="698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45" cy="1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8767" w14:textId="77777777" w:rsidR="00C14A88" w:rsidRPr="00DF1A03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ΦΙΛΟΣΟΦΙΚΗ ΣΧΟΛΗ</w:t>
      </w:r>
    </w:p>
    <w:p w14:paraId="308D5B3A" w14:textId="77777777" w:rsidR="00C14A88" w:rsidRPr="00DF1A03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ΤΜΗΜΑ ΑΓΓΛΙΚΗΣ ΓΛΩΣΣΑΣ</w:t>
      </w:r>
    </w:p>
    <w:p w14:paraId="39F18D9F" w14:textId="77777777" w:rsidR="00C14A88" w:rsidRDefault="00C14A88" w:rsidP="00C14A88">
      <w:pPr>
        <w:rPr>
          <w:rFonts w:ascii="Times New Roman" w:hAnsi="Times New Roman" w:cs="Times New Roman"/>
          <w:sz w:val="20"/>
          <w:szCs w:val="20"/>
        </w:rPr>
      </w:pPr>
      <w:r w:rsidRPr="00DF1A03">
        <w:rPr>
          <w:rFonts w:ascii="Times New Roman" w:hAnsi="Times New Roman" w:cs="Times New Roman"/>
          <w:sz w:val="20"/>
          <w:szCs w:val="20"/>
        </w:rPr>
        <w:t>ΚΑΙ ΦΙΛΟΛΟΓΙΑΣ</w:t>
      </w:r>
    </w:p>
    <w:p w14:paraId="62B7900E" w14:textId="2A1BBE37" w:rsidR="00DF1A03" w:rsidRDefault="001A31C9" w:rsidP="00CD68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A03">
        <w:rPr>
          <w:rFonts w:ascii="Times New Roman" w:hAnsi="Times New Roman" w:cs="Times New Roman"/>
          <w:sz w:val="28"/>
          <w:szCs w:val="28"/>
          <w:u w:val="single"/>
        </w:rPr>
        <w:t>ΠΡΟΓΡΑΜΜΑ ΚΑΤΑΤΑΚΤΗΡΙΩΝ ΕΞΕΤΑΣΕΩΝ 202</w:t>
      </w:r>
      <w:r w:rsidR="0074611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F1A03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4611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25CDB97B" w14:textId="05B743FA" w:rsidR="001A31C9" w:rsidRPr="00DF1A03" w:rsidRDefault="001A31C9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  <w:u w:val="single"/>
        </w:rPr>
        <w:t>Ημερομηνίες Εξετάσεων</w:t>
      </w:r>
      <w:r w:rsidRPr="00DF1A0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19D84EC" w14:textId="193CD492" w:rsidR="00905F7A" w:rsidRDefault="008254F4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Ακαδημαϊκός Λόγος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Δευτέρα 2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 Δεκεμβρίου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, ώρα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.00 μ.μ.,</w:t>
      </w:r>
      <w:r w:rsidRPr="00DF1A03">
        <w:rPr>
          <w:rFonts w:ascii="Times New Roman" w:hAnsi="Times New Roman" w:cs="Times New Roman"/>
          <w:sz w:val="28"/>
          <w:szCs w:val="28"/>
        </w:rPr>
        <w:t xml:space="preserve"> αίθουσα </w:t>
      </w:r>
      <w:r w:rsidRPr="00DF1A03">
        <w:rPr>
          <w:rFonts w:ascii="Times New Roman" w:hAnsi="Times New Roman" w:cs="Times New Roman"/>
          <w:sz w:val="28"/>
          <w:szCs w:val="28"/>
          <w:lang w:val="en-US"/>
        </w:rPr>
        <w:t>AULA</w:t>
      </w:r>
      <w:r w:rsidRPr="00DF1A03">
        <w:rPr>
          <w:rFonts w:ascii="Times New Roman" w:hAnsi="Times New Roman" w:cs="Times New Roman"/>
          <w:sz w:val="28"/>
          <w:szCs w:val="28"/>
        </w:rPr>
        <w:t>, 2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01FC82F1" w14:textId="77777777" w:rsidR="00ED0408" w:rsidRDefault="00ED0408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C81AB72" w14:textId="14F5BE6A" w:rsidR="00905F7A" w:rsidRDefault="008254F4" w:rsidP="001A31C9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 w:rsidRPr="00DF1A03">
        <w:rPr>
          <w:rFonts w:ascii="Times New Roman" w:hAnsi="Times New Roman" w:cs="Times New Roman"/>
          <w:b/>
          <w:sz w:val="28"/>
          <w:szCs w:val="28"/>
        </w:rPr>
        <w:t>Αγγλική Πεζογραφία</w:t>
      </w:r>
      <w:r w:rsidRPr="00DF1A03">
        <w:rPr>
          <w:rFonts w:ascii="Times New Roman" w:hAnsi="Times New Roman" w:cs="Times New Roman"/>
          <w:sz w:val="28"/>
          <w:szCs w:val="28"/>
        </w:rPr>
        <w:t xml:space="preserve">», 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Τρίτη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 Δεκεμβρίου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, ώρα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25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4F4">
        <w:rPr>
          <w:rFonts w:ascii="Times New Roman" w:hAnsi="Times New Roman" w:cs="Times New Roman"/>
          <w:sz w:val="28"/>
          <w:szCs w:val="28"/>
        </w:rPr>
        <w:t>Αμφ</w:t>
      </w:r>
      <w:proofErr w:type="spellEnd"/>
      <w:r w:rsidRPr="008254F4">
        <w:rPr>
          <w:rFonts w:ascii="Times New Roman" w:hAnsi="Times New Roman" w:cs="Times New Roman"/>
          <w:sz w:val="28"/>
          <w:szCs w:val="28"/>
        </w:rPr>
        <w:t>. 438</w:t>
      </w:r>
      <w:r>
        <w:rPr>
          <w:rFonts w:ascii="Times New Roman" w:hAnsi="Times New Roman" w:cs="Times New Roman"/>
          <w:sz w:val="28"/>
          <w:szCs w:val="28"/>
        </w:rPr>
        <w:t>,  4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69D7DCC1" w14:textId="77777777" w:rsidR="00ED0408" w:rsidRDefault="00ED0408" w:rsidP="008254F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1EBCCF5" w14:textId="71376DE3" w:rsidR="008254F4" w:rsidRPr="00243857" w:rsidRDefault="008254F4" w:rsidP="008254F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F1A03">
        <w:rPr>
          <w:rFonts w:ascii="Times New Roman" w:hAnsi="Times New Roman" w:cs="Times New Roman"/>
          <w:sz w:val="28"/>
          <w:szCs w:val="28"/>
        </w:rPr>
        <w:t>«</w:t>
      </w:r>
      <w:r w:rsidR="002D6B08" w:rsidRPr="002D6B08">
        <w:rPr>
          <w:rFonts w:ascii="Times New Roman" w:hAnsi="Times New Roman" w:cs="Times New Roman"/>
          <w:b/>
          <w:sz w:val="28"/>
          <w:szCs w:val="28"/>
        </w:rPr>
        <w:t>Εισαγωγή στη Γλωσσολογία Ι»</w:t>
      </w:r>
      <w:r w:rsidRPr="00DF1A03">
        <w:rPr>
          <w:rFonts w:ascii="Times New Roman" w:hAnsi="Times New Roman" w:cs="Times New Roman"/>
          <w:sz w:val="28"/>
          <w:szCs w:val="28"/>
        </w:rPr>
        <w:t xml:space="preserve">, 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Τ</w:t>
      </w:r>
      <w:r>
        <w:rPr>
          <w:rFonts w:ascii="Times New Roman" w:hAnsi="Times New Roman" w:cs="Times New Roman"/>
          <w:b/>
          <w:bCs/>
          <w:sz w:val="28"/>
          <w:szCs w:val="28"/>
        </w:rPr>
        <w:t>ετάρ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τη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 Δεκεμβρίου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 xml:space="preserve">, ώρα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68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25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4F4">
        <w:rPr>
          <w:rFonts w:ascii="Times New Roman" w:hAnsi="Times New Roman" w:cs="Times New Roman"/>
          <w:sz w:val="28"/>
          <w:szCs w:val="28"/>
        </w:rPr>
        <w:t>Αμφ</w:t>
      </w:r>
      <w:proofErr w:type="spellEnd"/>
      <w:r w:rsidRPr="008254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316,  3</w:t>
      </w:r>
      <w:r w:rsidRPr="00DF1A03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Pr="00DF1A03">
        <w:rPr>
          <w:rFonts w:ascii="Times New Roman" w:hAnsi="Times New Roman" w:cs="Times New Roman"/>
          <w:sz w:val="28"/>
          <w:szCs w:val="28"/>
        </w:rPr>
        <w:t xml:space="preserve"> όροφος, Φιλοσοφική Σχολή.</w:t>
      </w:r>
    </w:p>
    <w:p w14:paraId="027CF747" w14:textId="77777777" w:rsidR="00E34368" w:rsidRPr="00E34368" w:rsidRDefault="00E34368" w:rsidP="00E3436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0F2705FC" w14:textId="77777777" w:rsidR="00E34368" w:rsidRPr="00E34368" w:rsidRDefault="00E34368" w:rsidP="00E3436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34368">
        <w:rPr>
          <w:rFonts w:ascii="Times New Roman" w:hAnsi="Times New Roman" w:cs="Times New Roman"/>
          <w:sz w:val="28"/>
          <w:szCs w:val="28"/>
        </w:rPr>
        <w:t>Ο μέγιστος χρόνος εξέτασης, ανά μάθημα, ορίζεται σε δύο (2) ώρες.</w:t>
      </w:r>
    </w:p>
    <w:p w14:paraId="671D47F3" w14:textId="77777777" w:rsidR="00E34368" w:rsidRPr="00E34368" w:rsidRDefault="00E34368" w:rsidP="00E3436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34368">
        <w:rPr>
          <w:rFonts w:ascii="Times New Roman" w:hAnsi="Times New Roman" w:cs="Times New Roman"/>
          <w:sz w:val="28"/>
          <w:szCs w:val="28"/>
        </w:rPr>
        <w:t xml:space="preserve">Κατά την πρώτη ημέρα των εξετάσεων οι υποψήφιοι υποχρεούνται να βρίσκονται στο χώρο των εξετάσεων </w:t>
      </w:r>
      <w:r w:rsidRPr="00E34368">
        <w:rPr>
          <w:rFonts w:ascii="Times New Roman" w:hAnsi="Times New Roman" w:cs="Times New Roman"/>
          <w:b/>
          <w:sz w:val="28"/>
          <w:szCs w:val="28"/>
        </w:rPr>
        <w:t>μία (1) ώρα νωρίτερα</w:t>
      </w:r>
      <w:r w:rsidRPr="00E34368">
        <w:rPr>
          <w:rFonts w:ascii="Times New Roman" w:hAnsi="Times New Roman" w:cs="Times New Roman"/>
          <w:sz w:val="28"/>
          <w:szCs w:val="28"/>
        </w:rPr>
        <w:t xml:space="preserve">. Τις υπόλοιπες ημέρες, υποχρεούνται να προσέρχονται </w:t>
      </w:r>
      <w:r w:rsidRPr="00E34368">
        <w:rPr>
          <w:rFonts w:ascii="Times New Roman" w:hAnsi="Times New Roman" w:cs="Times New Roman"/>
          <w:b/>
          <w:sz w:val="28"/>
          <w:szCs w:val="28"/>
        </w:rPr>
        <w:t>μισή ώρα (30 λεπτά) νωρίτερα</w:t>
      </w:r>
      <w:r w:rsidRPr="00E34368">
        <w:rPr>
          <w:rFonts w:ascii="Times New Roman" w:hAnsi="Times New Roman" w:cs="Times New Roman"/>
          <w:sz w:val="28"/>
          <w:szCs w:val="28"/>
        </w:rPr>
        <w:t xml:space="preserve"> και να έχουν μαζί τους αστυνομική ταυτότητα ή άλλο επίσημο έγγραφο πιστοποίησης της ταυτότητάς τους.</w:t>
      </w:r>
    </w:p>
    <w:p w14:paraId="695E16FB" w14:textId="77777777" w:rsidR="00E34368" w:rsidRPr="00E34368" w:rsidRDefault="00E34368" w:rsidP="00E3436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9A495FD" w14:textId="77777777" w:rsidR="00E34368" w:rsidRPr="00E34368" w:rsidRDefault="00E34368" w:rsidP="00E3436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34368">
        <w:rPr>
          <w:rFonts w:ascii="Times New Roman" w:hAnsi="Times New Roman" w:cs="Times New Roman"/>
          <w:b/>
          <w:sz w:val="28"/>
          <w:szCs w:val="28"/>
        </w:rPr>
        <w:t>Από τη Γραμματεία του Τμήματος</w:t>
      </w:r>
    </w:p>
    <w:p w14:paraId="01CCA136" w14:textId="77777777" w:rsidR="008254F4" w:rsidRPr="008254F4" w:rsidRDefault="008254F4" w:rsidP="001A31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AA3A68F" w14:textId="77777777" w:rsidR="008E0896" w:rsidRDefault="008E0896" w:rsidP="00CD68D2">
      <w:pPr>
        <w:spacing w:after="0" w:line="480" w:lineRule="auto"/>
        <w:rPr>
          <w:rFonts w:ascii="Katsoulidis" w:hAnsi="Katsoulidis"/>
          <w:b/>
          <w:sz w:val="28"/>
          <w:szCs w:val="28"/>
        </w:rPr>
      </w:pPr>
    </w:p>
    <w:p w14:paraId="265CF559" w14:textId="77777777" w:rsidR="00C93974" w:rsidRPr="00C93974" w:rsidRDefault="00C93974" w:rsidP="00CD68D2">
      <w:pPr>
        <w:spacing w:after="0" w:line="480" w:lineRule="auto"/>
        <w:rPr>
          <w:rFonts w:ascii="Katsoulidis" w:hAnsi="Katsoulidis"/>
          <w:bCs/>
          <w:sz w:val="28"/>
          <w:szCs w:val="28"/>
        </w:rPr>
      </w:pPr>
    </w:p>
    <w:p w14:paraId="27C3EE25" w14:textId="176BFDC8" w:rsidR="00C93974" w:rsidRPr="00C93974" w:rsidRDefault="00C93974" w:rsidP="00C93974">
      <w:pPr>
        <w:spacing w:after="0" w:line="480" w:lineRule="auto"/>
        <w:rPr>
          <w:bCs/>
        </w:rPr>
      </w:pPr>
      <w:r w:rsidRPr="00C93974">
        <w:rPr>
          <w:bCs/>
        </w:rPr>
        <w:t>.</w:t>
      </w:r>
    </w:p>
    <w:p w14:paraId="5D418872" w14:textId="77777777" w:rsidR="00C93974" w:rsidRPr="00C93974" w:rsidRDefault="00C93974" w:rsidP="00CD68D2">
      <w:pPr>
        <w:spacing w:after="0" w:line="480" w:lineRule="auto"/>
        <w:rPr>
          <w:bCs/>
        </w:rPr>
      </w:pPr>
    </w:p>
    <w:sectPr w:rsidR="00C93974" w:rsidRPr="00C93974" w:rsidSect="006033BF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88"/>
    <w:rsid w:val="00026129"/>
    <w:rsid w:val="000F54F7"/>
    <w:rsid w:val="00101946"/>
    <w:rsid w:val="001A31C9"/>
    <w:rsid w:val="001E7147"/>
    <w:rsid w:val="00207F23"/>
    <w:rsid w:val="00243857"/>
    <w:rsid w:val="002D6B08"/>
    <w:rsid w:val="003108D4"/>
    <w:rsid w:val="006033BF"/>
    <w:rsid w:val="0064720A"/>
    <w:rsid w:val="00716CE7"/>
    <w:rsid w:val="0074611C"/>
    <w:rsid w:val="00762B20"/>
    <w:rsid w:val="00794804"/>
    <w:rsid w:val="007B1184"/>
    <w:rsid w:val="008018F5"/>
    <w:rsid w:val="008254F4"/>
    <w:rsid w:val="00851B8A"/>
    <w:rsid w:val="008E0896"/>
    <w:rsid w:val="00905F7A"/>
    <w:rsid w:val="00950F56"/>
    <w:rsid w:val="00AC4892"/>
    <w:rsid w:val="00AD4A5B"/>
    <w:rsid w:val="00B71AC9"/>
    <w:rsid w:val="00C14A88"/>
    <w:rsid w:val="00C93974"/>
    <w:rsid w:val="00CD68D2"/>
    <w:rsid w:val="00D14823"/>
    <w:rsid w:val="00DD5573"/>
    <w:rsid w:val="00DF1A03"/>
    <w:rsid w:val="00E34368"/>
    <w:rsid w:val="00E669A2"/>
    <w:rsid w:val="00E74BBF"/>
    <w:rsid w:val="00EC60E1"/>
    <w:rsid w:val="00ED0408"/>
    <w:rsid w:val="00F10F27"/>
    <w:rsid w:val="00F7548C"/>
    <w:rsid w:val="00FA10AE"/>
    <w:rsid w:val="00FD0CB0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5D12"/>
  <w15:docId w15:val="{43C9B975-A64F-4BA3-845E-FD1B1E8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Pelagia Kampouraki</cp:lastModifiedBy>
  <cp:revision>18</cp:revision>
  <cp:lastPrinted>2023-09-27T17:04:00Z</cp:lastPrinted>
  <dcterms:created xsi:type="dcterms:W3CDTF">2023-02-20T19:12:00Z</dcterms:created>
  <dcterms:modified xsi:type="dcterms:W3CDTF">2024-11-18T07:25:00Z</dcterms:modified>
</cp:coreProperties>
</file>