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1E9B0C" w14:textId="5BD8565B" w:rsidR="00A50B5D" w:rsidRDefault="00A867F9" w:rsidP="00A867F9">
      <w:pPr>
        <w:pStyle w:val="a3"/>
        <w:rPr>
          <w:b/>
          <w:bCs/>
          <w:i/>
          <w:iCs/>
          <w:sz w:val="22"/>
          <w:szCs w:val="22"/>
          <w:shd w:val="clear" w:color="auto" w:fill="FFFFFF"/>
          <w:lang w:val="en-US" w:eastAsia="en-GB"/>
        </w:rPr>
      </w:pPr>
      <w:bookmarkStart w:id="0" w:name="_GoBack"/>
      <w:bookmarkEnd w:id="0"/>
      <w:r>
        <w:rPr>
          <w:noProof/>
          <w:lang w:val="el-GR" w:eastAsia="el-GR"/>
        </w:rPr>
        <w:drawing>
          <wp:anchor distT="0" distB="0" distL="114300" distR="114300" simplePos="0" relativeHeight="251658240" behindDoc="1" locked="0" layoutInCell="1" allowOverlap="1" wp14:anchorId="60B67D69" wp14:editId="757A5AC5">
            <wp:simplePos x="0" y="0"/>
            <wp:positionH relativeFrom="column">
              <wp:posOffset>-267185</wp:posOffset>
            </wp:positionH>
            <wp:positionV relativeFrom="paragraph">
              <wp:posOffset>16510</wp:posOffset>
            </wp:positionV>
            <wp:extent cx="2376000" cy="993600"/>
            <wp:effectExtent l="0" t="0" r="0" b="0"/>
            <wp:wrapNone/>
            <wp:docPr id="984536858" name="Picture 3" descr="Law School of the National and Kapodistrian University of Athens (NKUA) —  European Law School (ELS) — EULyss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aw School of the National and Kapodistrian University of Athens (NKUA) —  European Law School (ELS) — EULyss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000" cy="99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l-GR" w:eastAsia="el-GR"/>
        </w:rPr>
        <w:drawing>
          <wp:anchor distT="0" distB="0" distL="114300" distR="114300" simplePos="0" relativeHeight="251659264" behindDoc="1" locked="0" layoutInCell="1" allowOverlap="1" wp14:anchorId="7C97D327" wp14:editId="50892631">
            <wp:simplePos x="0" y="0"/>
            <wp:positionH relativeFrom="column">
              <wp:posOffset>4604791</wp:posOffset>
            </wp:positionH>
            <wp:positionV relativeFrom="paragraph">
              <wp:posOffset>102231</wp:posOffset>
            </wp:positionV>
            <wp:extent cx="1069200" cy="687600"/>
            <wp:effectExtent l="0" t="0" r="0" b="0"/>
            <wp:wrapNone/>
            <wp:docPr id="396443587" name="Picture 1" descr="University of Neuchâtel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versity of Neuchâtel - Wikiped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200" cy="68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8ADA20" w14:textId="77777777" w:rsidR="005E3743" w:rsidRDefault="005E3743" w:rsidP="005226E8">
      <w:pPr>
        <w:pStyle w:val="a3"/>
        <w:ind w:left="2160" w:firstLine="720"/>
        <w:rPr>
          <w:b/>
          <w:bCs/>
          <w:sz w:val="22"/>
          <w:szCs w:val="22"/>
          <w:shd w:val="clear" w:color="auto" w:fill="FFFFFF"/>
          <w:lang w:val="en-US" w:eastAsia="en-GB"/>
        </w:rPr>
      </w:pPr>
    </w:p>
    <w:p w14:paraId="6610137B" w14:textId="77777777" w:rsidR="00A867F9" w:rsidRDefault="00A867F9" w:rsidP="005E3743">
      <w:pPr>
        <w:pStyle w:val="a3"/>
        <w:ind w:left="2160" w:firstLine="720"/>
        <w:rPr>
          <w:b/>
          <w:bCs/>
          <w:sz w:val="22"/>
          <w:szCs w:val="22"/>
          <w:shd w:val="clear" w:color="auto" w:fill="FFFFFF"/>
          <w:lang w:val="en-US" w:eastAsia="en-GB"/>
        </w:rPr>
      </w:pPr>
    </w:p>
    <w:p w14:paraId="4D5D1998" w14:textId="77777777" w:rsidR="00A867F9" w:rsidRDefault="00A867F9" w:rsidP="005E3743">
      <w:pPr>
        <w:pStyle w:val="a3"/>
        <w:ind w:left="2160" w:firstLine="720"/>
        <w:rPr>
          <w:b/>
          <w:bCs/>
          <w:sz w:val="22"/>
          <w:szCs w:val="22"/>
          <w:shd w:val="clear" w:color="auto" w:fill="FFFFFF"/>
          <w:lang w:val="en-US" w:eastAsia="en-GB"/>
        </w:rPr>
      </w:pPr>
    </w:p>
    <w:p w14:paraId="01E8A637" w14:textId="77777777" w:rsidR="00A867F9" w:rsidRDefault="00A867F9" w:rsidP="005E3743">
      <w:pPr>
        <w:pStyle w:val="a3"/>
        <w:ind w:left="2160" w:firstLine="720"/>
        <w:rPr>
          <w:b/>
          <w:bCs/>
          <w:sz w:val="22"/>
          <w:szCs w:val="22"/>
          <w:shd w:val="clear" w:color="auto" w:fill="FFFFFF"/>
          <w:lang w:val="en-US" w:eastAsia="en-GB"/>
        </w:rPr>
      </w:pPr>
    </w:p>
    <w:p w14:paraId="619F4D2E" w14:textId="77777777" w:rsidR="00A867F9" w:rsidRDefault="00A867F9" w:rsidP="005E3743">
      <w:pPr>
        <w:pStyle w:val="a3"/>
        <w:ind w:left="2160" w:firstLine="720"/>
        <w:rPr>
          <w:b/>
          <w:bCs/>
          <w:sz w:val="22"/>
          <w:szCs w:val="22"/>
          <w:shd w:val="clear" w:color="auto" w:fill="FFFFFF"/>
          <w:lang w:val="en-US" w:eastAsia="en-GB"/>
        </w:rPr>
      </w:pPr>
    </w:p>
    <w:p w14:paraId="169934F0" w14:textId="77777777" w:rsidR="00A867F9" w:rsidRDefault="00A867F9" w:rsidP="005E3743">
      <w:pPr>
        <w:pStyle w:val="a3"/>
        <w:ind w:left="2160" w:firstLine="720"/>
        <w:rPr>
          <w:b/>
          <w:bCs/>
          <w:sz w:val="22"/>
          <w:szCs w:val="22"/>
          <w:shd w:val="clear" w:color="auto" w:fill="FFFFFF"/>
          <w:lang w:val="en-US" w:eastAsia="en-GB"/>
        </w:rPr>
      </w:pPr>
    </w:p>
    <w:p w14:paraId="393647D3" w14:textId="3760C603" w:rsidR="00342BFB" w:rsidRPr="00A867F9" w:rsidRDefault="008457A4" w:rsidP="00A867F9">
      <w:pPr>
        <w:pStyle w:val="a3"/>
        <w:jc w:val="center"/>
        <w:rPr>
          <w:b/>
          <w:bCs/>
          <w:sz w:val="22"/>
          <w:szCs w:val="22"/>
          <w:shd w:val="clear" w:color="auto" w:fill="FFFFFF"/>
          <w:lang w:val="en-US" w:eastAsia="en-GB"/>
        </w:rPr>
      </w:pPr>
      <w:r>
        <w:rPr>
          <w:b/>
          <w:bCs/>
          <w:sz w:val="22"/>
          <w:szCs w:val="22"/>
          <w:shd w:val="clear" w:color="auto" w:fill="FFFFFF"/>
          <w:lang w:val="en-US" w:eastAsia="en-GB"/>
        </w:rPr>
        <w:t>3</w:t>
      </w:r>
      <w:r w:rsidRPr="008457A4">
        <w:rPr>
          <w:b/>
          <w:bCs/>
          <w:sz w:val="22"/>
          <w:szCs w:val="22"/>
          <w:shd w:val="clear" w:color="auto" w:fill="FFFFFF"/>
          <w:vertAlign w:val="superscript"/>
          <w:lang w:val="en-US" w:eastAsia="en-GB"/>
        </w:rPr>
        <w:t>rd</w:t>
      </w:r>
      <w:r w:rsidR="00045F7D" w:rsidRPr="00EE070F">
        <w:rPr>
          <w:b/>
          <w:bCs/>
          <w:sz w:val="22"/>
          <w:szCs w:val="22"/>
          <w:shd w:val="clear" w:color="auto" w:fill="FFFFFF"/>
          <w:lang w:val="en-US" w:eastAsia="en-GB"/>
        </w:rPr>
        <w:t xml:space="preserve"> </w:t>
      </w:r>
      <w:r w:rsidR="005220AB" w:rsidRPr="00AC4AE6">
        <w:rPr>
          <w:b/>
          <w:bCs/>
          <w:sz w:val="22"/>
          <w:szCs w:val="22"/>
          <w:shd w:val="clear" w:color="auto" w:fill="FFFFFF"/>
          <w:lang w:val="en-US" w:eastAsia="en-GB"/>
        </w:rPr>
        <w:t>Postgraduate Workshop in Pragmatics</w:t>
      </w:r>
    </w:p>
    <w:p w14:paraId="7EFC4AD6" w14:textId="40BE36C7" w:rsidR="005226E8" w:rsidRPr="005226E8" w:rsidRDefault="005226E8" w:rsidP="005226E8">
      <w:pPr>
        <w:pStyle w:val="a3"/>
        <w:jc w:val="center"/>
        <w:rPr>
          <w:b/>
          <w:bCs/>
          <w:sz w:val="22"/>
          <w:szCs w:val="22"/>
          <w:shd w:val="clear" w:color="auto" w:fill="FFFFFF"/>
          <w:lang w:val="en-US" w:eastAsia="en-GB"/>
        </w:rPr>
      </w:pPr>
    </w:p>
    <w:p w14:paraId="05D87C07" w14:textId="6A6D5254" w:rsidR="005226E8" w:rsidRDefault="00122A48" w:rsidP="005226E8">
      <w:pPr>
        <w:pStyle w:val="a3"/>
        <w:jc w:val="center"/>
        <w:rPr>
          <w:sz w:val="22"/>
          <w:szCs w:val="22"/>
          <w:shd w:val="clear" w:color="auto" w:fill="FFFFFF"/>
          <w:lang w:val="en-US" w:eastAsia="en-GB"/>
        </w:rPr>
      </w:pPr>
      <w:r>
        <w:rPr>
          <w:sz w:val="22"/>
          <w:szCs w:val="22"/>
          <w:shd w:val="clear" w:color="auto" w:fill="FFFFFF"/>
          <w:lang w:val="en-US" w:eastAsia="en-GB"/>
        </w:rPr>
        <w:t>Department</w:t>
      </w:r>
      <w:r w:rsidR="002939ED" w:rsidRPr="002939ED">
        <w:rPr>
          <w:sz w:val="22"/>
          <w:szCs w:val="22"/>
          <w:shd w:val="clear" w:color="auto" w:fill="FFFFFF"/>
          <w:lang w:val="en-US" w:eastAsia="en-GB"/>
        </w:rPr>
        <w:t xml:space="preserve"> of English Language </w:t>
      </w:r>
      <w:r>
        <w:rPr>
          <w:sz w:val="22"/>
          <w:szCs w:val="22"/>
          <w:shd w:val="clear" w:color="auto" w:fill="FFFFFF"/>
          <w:lang w:val="en-US" w:eastAsia="en-GB"/>
        </w:rPr>
        <w:t>&amp;</w:t>
      </w:r>
      <w:r w:rsidR="002939ED" w:rsidRPr="002939ED">
        <w:rPr>
          <w:sz w:val="22"/>
          <w:szCs w:val="22"/>
          <w:shd w:val="clear" w:color="auto" w:fill="FFFFFF"/>
          <w:lang w:val="en-US" w:eastAsia="en-GB"/>
        </w:rPr>
        <w:t xml:space="preserve"> Literature</w:t>
      </w:r>
    </w:p>
    <w:p w14:paraId="65DC6E5E" w14:textId="4C827025" w:rsidR="00A867F9" w:rsidRPr="002939ED" w:rsidRDefault="00A867F9" w:rsidP="005226E8">
      <w:pPr>
        <w:pStyle w:val="a3"/>
        <w:jc w:val="center"/>
        <w:rPr>
          <w:sz w:val="22"/>
          <w:szCs w:val="22"/>
          <w:shd w:val="clear" w:color="auto" w:fill="FFFFFF"/>
          <w:lang w:val="en-US" w:eastAsia="en-GB"/>
        </w:rPr>
      </w:pPr>
      <w:r>
        <w:rPr>
          <w:sz w:val="22"/>
          <w:szCs w:val="22"/>
          <w:shd w:val="clear" w:color="auto" w:fill="FFFFFF"/>
          <w:lang w:val="en-US" w:eastAsia="en-GB"/>
        </w:rPr>
        <w:t xml:space="preserve">National and </w:t>
      </w:r>
      <w:proofErr w:type="spellStart"/>
      <w:r>
        <w:rPr>
          <w:sz w:val="22"/>
          <w:szCs w:val="22"/>
          <w:shd w:val="clear" w:color="auto" w:fill="FFFFFF"/>
          <w:lang w:val="en-US" w:eastAsia="en-GB"/>
        </w:rPr>
        <w:t>Kapodistrian</w:t>
      </w:r>
      <w:proofErr w:type="spellEnd"/>
      <w:r>
        <w:rPr>
          <w:sz w:val="22"/>
          <w:szCs w:val="22"/>
          <w:shd w:val="clear" w:color="auto" w:fill="FFFFFF"/>
          <w:lang w:val="en-US" w:eastAsia="en-GB"/>
        </w:rPr>
        <w:t xml:space="preserve"> University, Athens</w:t>
      </w:r>
    </w:p>
    <w:p w14:paraId="772A0CDD" w14:textId="77777777" w:rsidR="009221FB" w:rsidRPr="00602645" w:rsidRDefault="009221FB" w:rsidP="00A11ECE">
      <w:pPr>
        <w:pStyle w:val="a3"/>
        <w:jc w:val="center"/>
        <w:rPr>
          <w:sz w:val="10"/>
          <w:szCs w:val="10"/>
          <w:shd w:val="clear" w:color="auto" w:fill="FFFFFF"/>
          <w:lang w:val="en-US" w:eastAsia="en-GB"/>
        </w:rPr>
      </w:pPr>
    </w:p>
    <w:p w14:paraId="21C3644A" w14:textId="48B7B2A2" w:rsidR="00385640" w:rsidRDefault="008457A4" w:rsidP="00A11ECE">
      <w:pPr>
        <w:pStyle w:val="a3"/>
        <w:jc w:val="center"/>
        <w:rPr>
          <w:sz w:val="22"/>
          <w:szCs w:val="22"/>
          <w:shd w:val="clear" w:color="auto" w:fill="FFFFFF"/>
          <w:lang w:val="en-US" w:eastAsia="en-GB"/>
        </w:rPr>
      </w:pPr>
      <w:r>
        <w:rPr>
          <w:sz w:val="22"/>
          <w:szCs w:val="22"/>
          <w:shd w:val="clear" w:color="auto" w:fill="FFFFFF"/>
          <w:lang w:val="en-US" w:eastAsia="en-GB"/>
        </w:rPr>
        <w:t>June</w:t>
      </w:r>
      <w:r w:rsidR="00385640" w:rsidRPr="002939ED">
        <w:rPr>
          <w:sz w:val="22"/>
          <w:szCs w:val="22"/>
          <w:shd w:val="clear" w:color="auto" w:fill="FFFFFF"/>
          <w:lang w:val="en-US" w:eastAsia="en-GB"/>
        </w:rPr>
        <w:t xml:space="preserve"> </w:t>
      </w:r>
      <w:r>
        <w:rPr>
          <w:sz w:val="22"/>
          <w:szCs w:val="22"/>
          <w:shd w:val="clear" w:color="auto" w:fill="FFFFFF"/>
          <w:lang w:val="en-US" w:eastAsia="en-GB"/>
        </w:rPr>
        <w:t>2</w:t>
      </w:r>
      <w:r w:rsidR="00045F7D" w:rsidRPr="002939ED">
        <w:rPr>
          <w:sz w:val="22"/>
          <w:szCs w:val="22"/>
          <w:shd w:val="clear" w:color="auto" w:fill="FFFFFF"/>
          <w:lang w:val="en-US" w:eastAsia="en-GB"/>
        </w:rPr>
        <w:t>4</w:t>
      </w:r>
      <w:r>
        <w:rPr>
          <w:sz w:val="22"/>
          <w:szCs w:val="22"/>
          <w:shd w:val="clear" w:color="auto" w:fill="FFFFFF"/>
          <w:lang w:val="en-US" w:eastAsia="en-GB"/>
        </w:rPr>
        <w:t>-25</w:t>
      </w:r>
      <w:r w:rsidR="00385640" w:rsidRPr="002939ED">
        <w:rPr>
          <w:sz w:val="22"/>
          <w:szCs w:val="22"/>
          <w:shd w:val="clear" w:color="auto" w:fill="FFFFFF"/>
          <w:lang w:val="en-US" w:eastAsia="en-GB"/>
        </w:rPr>
        <w:t>, 202</w:t>
      </w:r>
      <w:r>
        <w:rPr>
          <w:sz w:val="22"/>
          <w:szCs w:val="22"/>
          <w:shd w:val="clear" w:color="auto" w:fill="FFFFFF"/>
          <w:lang w:val="en-US" w:eastAsia="en-GB"/>
        </w:rPr>
        <w:t>5</w:t>
      </w:r>
    </w:p>
    <w:p w14:paraId="20508295" w14:textId="77777777" w:rsidR="005226E8" w:rsidRPr="002939ED" w:rsidRDefault="005226E8" w:rsidP="00A11ECE">
      <w:pPr>
        <w:pStyle w:val="a3"/>
        <w:jc w:val="center"/>
        <w:rPr>
          <w:sz w:val="22"/>
          <w:szCs w:val="22"/>
          <w:shd w:val="clear" w:color="auto" w:fill="FFFFFF"/>
          <w:lang w:val="en-US" w:eastAsia="en-GB"/>
        </w:rPr>
      </w:pPr>
    </w:p>
    <w:p w14:paraId="1CDE10A2" w14:textId="77777777" w:rsidR="00A11ECE" w:rsidRPr="00602645" w:rsidRDefault="00A11ECE" w:rsidP="00A11ECE">
      <w:pPr>
        <w:pStyle w:val="a3"/>
        <w:jc w:val="center"/>
        <w:rPr>
          <w:sz w:val="10"/>
          <w:szCs w:val="10"/>
          <w:shd w:val="clear" w:color="auto" w:fill="FFFFFF"/>
          <w:lang w:val="en-US" w:eastAsia="en-GB"/>
        </w:rPr>
      </w:pPr>
    </w:p>
    <w:p w14:paraId="2C6E27A4" w14:textId="11197D6E" w:rsidR="002F61C9" w:rsidRDefault="000E574F" w:rsidP="00A50B5D">
      <w:pPr>
        <w:pStyle w:val="a3"/>
        <w:jc w:val="center"/>
        <w:rPr>
          <w:b/>
          <w:bCs/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>A</w:t>
      </w:r>
      <w:r w:rsidR="005226E8">
        <w:rPr>
          <w:b/>
          <w:bCs/>
          <w:sz w:val="22"/>
          <w:szCs w:val="22"/>
          <w:lang w:val="en-US"/>
        </w:rPr>
        <w:t>nnouncement</w:t>
      </w:r>
    </w:p>
    <w:p w14:paraId="5F7C34AE" w14:textId="77777777" w:rsidR="00C53B05" w:rsidRPr="00C53B05" w:rsidRDefault="00C53B05" w:rsidP="00A50B5D">
      <w:pPr>
        <w:pStyle w:val="a3"/>
        <w:jc w:val="center"/>
        <w:rPr>
          <w:b/>
          <w:bCs/>
          <w:sz w:val="8"/>
          <w:szCs w:val="8"/>
          <w:lang w:val="en-US"/>
        </w:rPr>
      </w:pPr>
    </w:p>
    <w:p w14:paraId="7BDC4BEF" w14:textId="77777777" w:rsidR="005226E8" w:rsidRDefault="005226E8" w:rsidP="00983565">
      <w:pPr>
        <w:pStyle w:val="a3"/>
        <w:jc w:val="both"/>
        <w:rPr>
          <w:sz w:val="22"/>
          <w:szCs w:val="22"/>
          <w:lang w:val="en-US"/>
        </w:rPr>
      </w:pPr>
    </w:p>
    <w:p w14:paraId="67609987" w14:textId="77777777" w:rsidR="005226E8" w:rsidRDefault="005226E8" w:rsidP="005226E8">
      <w:pPr>
        <w:pStyle w:val="a3"/>
        <w:jc w:val="both"/>
        <w:rPr>
          <w:i/>
          <w:iCs/>
          <w:sz w:val="22"/>
          <w:szCs w:val="22"/>
          <w:lang w:val="en-US"/>
        </w:rPr>
      </w:pPr>
      <w:r w:rsidRPr="005226E8">
        <w:rPr>
          <w:i/>
          <w:iCs/>
          <w:sz w:val="22"/>
          <w:szCs w:val="22"/>
          <w:lang w:val="en-US"/>
        </w:rPr>
        <w:t>In the recent years, the study of meaning and human communication</w:t>
      </w:r>
      <w:r w:rsidRPr="00AC4AE6">
        <w:rPr>
          <w:i/>
          <w:iCs/>
          <w:sz w:val="22"/>
          <w:szCs w:val="22"/>
          <w:lang w:val="en-US"/>
        </w:rPr>
        <w:t xml:space="preserve"> has become more and more interdisciplinary, combining </w:t>
      </w:r>
      <w:r w:rsidRPr="005226E8">
        <w:rPr>
          <w:i/>
          <w:iCs/>
          <w:sz w:val="22"/>
          <w:szCs w:val="22"/>
          <w:lang w:val="en-US"/>
        </w:rPr>
        <w:t xml:space="preserve">linguistic pragmatics with insights from cognitive and affective science, </w:t>
      </w:r>
      <w:r w:rsidRPr="00AC4AE6">
        <w:rPr>
          <w:i/>
          <w:iCs/>
          <w:sz w:val="22"/>
          <w:szCs w:val="22"/>
          <w:lang w:val="en-US"/>
        </w:rPr>
        <w:t>psycho- and neurolinguistics</w:t>
      </w:r>
      <w:r w:rsidRPr="005226E8">
        <w:rPr>
          <w:i/>
          <w:iCs/>
          <w:sz w:val="22"/>
          <w:szCs w:val="22"/>
          <w:lang w:val="en-US"/>
        </w:rPr>
        <w:t xml:space="preserve">, L1 and L2 acquisition, stylistics, audio-visual translation, and many more areas. This two-day Workshop aims to offer a venue to PhD students, as well as to early postdoctoral researchers, for presenting their research on any topic related to pragmatics. </w:t>
      </w:r>
    </w:p>
    <w:p w14:paraId="0767562F" w14:textId="77777777" w:rsidR="005226E8" w:rsidRPr="005226E8" w:rsidRDefault="005226E8" w:rsidP="005226E8">
      <w:pPr>
        <w:pStyle w:val="a3"/>
        <w:jc w:val="both"/>
        <w:rPr>
          <w:i/>
          <w:iCs/>
          <w:sz w:val="22"/>
          <w:szCs w:val="22"/>
          <w:lang w:val="en-US"/>
        </w:rPr>
      </w:pPr>
    </w:p>
    <w:p w14:paraId="2D8744BF" w14:textId="3A46B1F4" w:rsidR="005226E8" w:rsidRDefault="005226E8" w:rsidP="000169DE">
      <w:pPr>
        <w:pStyle w:val="a3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This workshop welcomes </w:t>
      </w:r>
      <w:r w:rsidR="000169DE">
        <w:rPr>
          <w:sz w:val="22"/>
          <w:szCs w:val="22"/>
          <w:lang w:val="en-US"/>
        </w:rPr>
        <w:t xml:space="preserve">in priority </w:t>
      </w:r>
      <w:r>
        <w:rPr>
          <w:sz w:val="22"/>
          <w:szCs w:val="22"/>
          <w:lang w:val="en-US"/>
        </w:rPr>
        <w:t>submissions from PhD students of participating departments and researchers</w:t>
      </w:r>
      <w:r w:rsidR="000169DE">
        <w:rPr>
          <w:sz w:val="22"/>
          <w:szCs w:val="22"/>
          <w:lang w:val="en-US"/>
        </w:rPr>
        <w:t xml:space="preserve">. Other submissions might be considered depending on available time slots. </w:t>
      </w:r>
    </w:p>
    <w:p w14:paraId="47902A2A" w14:textId="77777777" w:rsidR="005226E8" w:rsidRPr="005226E8" w:rsidRDefault="005226E8" w:rsidP="006212F5">
      <w:pPr>
        <w:pStyle w:val="a3"/>
        <w:jc w:val="both"/>
        <w:rPr>
          <w:sz w:val="22"/>
          <w:szCs w:val="22"/>
          <w:lang w:val="en-US"/>
        </w:rPr>
      </w:pPr>
    </w:p>
    <w:p w14:paraId="2E366116" w14:textId="048CE24E" w:rsidR="006212F5" w:rsidRPr="002939ED" w:rsidRDefault="00D10E05" w:rsidP="006212F5">
      <w:pPr>
        <w:pStyle w:val="a3"/>
        <w:jc w:val="both"/>
        <w:rPr>
          <w:b/>
          <w:bCs/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>Invited</w:t>
      </w:r>
      <w:r w:rsidR="006212F5" w:rsidRPr="002939ED">
        <w:rPr>
          <w:b/>
          <w:bCs/>
          <w:sz w:val="22"/>
          <w:szCs w:val="22"/>
          <w:lang w:val="en-US"/>
        </w:rPr>
        <w:t xml:space="preserve"> speakers</w:t>
      </w:r>
    </w:p>
    <w:p w14:paraId="539F4511" w14:textId="19166554" w:rsidR="006212F5" w:rsidRPr="002939ED" w:rsidRDefault="001F791F" w:rsidP="006212F5">
      <w:pPr>
        <w:pStyle w:val="a3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Prof. </w:t>
      </w:r>
      <w:r w:rsidR="00B53229">
        <w:rPr>
          <w:sz w:val="22"/>
          <w:szCs w:val="22"/>
          <w:lang w:val="en-US"/>
        </w:rPr>
        <w:t xml:space="preserve">Victoria </w:t>
      </w:r>
      <w:proofErr w:type="spellStart"/>
      <w:r w:rsidR="00B53229">
        <w:rPr>
          <w:sz w:val="22"/>
          <w:szCs w:val="22"/>
          <w:lang w:val="en-US"/>
        </w:rPr>
        <w:t>Escandell</w:t>
      </w:r>
      <w:proofErr w:type="spellEnd"/>
      <w:r w:rsidR="00B53229">
        <w:rPr>
          <w:sz w:val="22"/>
          <w:szCs w:val="22"/>
          <w:lang w:val="en-US"/>
        </w:rPr>
        <w:t>-Vidal</w:t>
      </w:r>
      <w:r w:rsidR="006212F5" w:rsidRPr="002939ED">
        <w:rPr>
          <w:sz w:val="22"/>
          <w:szCs w:val="22"/>
          <w:lang w:val="en-US"/>
        </w:rPr>
        <w:t xml:space="preserve">, </w:t>
      </w:r>
      <w:r w:rsidR="00B53229" w:rsidRPr="00B53229">
        <w:rPr>
          <w:i/>
          <w:iCs/>
          <w:sz w:val="22"/>
          <w:szCs w:val="22"/>
          <w:lang w:val="en-US"/>
        </w:rPr>
        <w:t xml:space="preserve">Universidad </w:t>
      </w:r>
      <w:proofErr w:type="spellStart"/>
      <w:r w:rsidR="00B53229" w:rsidRPr="00B53229">
        <w:rPr>
          <w:i/>
          <w:iCs/>
          <w:sz w:val="22"/>
          <w:szCs w:val="22"/>
          <w:lang w:val="en-US"/>
        </w:rPr>
        <w:t>Complutense</w:t>
      </w:r>
      <w:proofErr w:type="spellEnd"/>
      <w:r w:rsidR="00B53229" w:rsidRPr="00B53229">
        <w:rPr>
          <w:i/>
          <w:iCs/>
          <w:sz w:val="22"/>
          <w:szCs w:val="22"/>
          <w:lang w:val="en-US"/>
        </w:rPr>
        <w:t xml:space="preserve"> de Madrid</w:t>
      </w:r>
    </w:p>
    <w:p w14:paraId="323D57C2" w14:textId="64F6466E" w:rsidR="006212F5" w:rsidRPr="005226E8" w:rsidRDefault="001F791F" w:rsidP="006212F5">
      <w:pPr>
        <w:pStyle w:val="a3"/>
        <w:jc w:val="both"/>
        <w:rPr>
          <w:sz w:val="22"/>
          <w:szCs w:val="22"/>
        </w:rPr>
      </w:pPr>
      <w:r w:rsidRPr="005226E8">
        <w:rPr>
          <w:sz w:val="22"/>
          <w:szCs w:val="22"/>
        </w:rPr>
        <w:t xml:space="preserve">Prof. </w:t>
      </w:r>
      <w:r w:rsidR="00B53229" w:rsidRPr="005226E8">
        <w:rPr>
          <w:sz w:val="22"/>
          <w:szCs w:val="22"/>
        </w:rPr>
        <w:t>Didier Maillat</w:t>
      </w:r>
      <w:r w:rsidR="006212F5" w:rsidRPr="005226E8">
        <w:rPr>
          <w:sz w:val="22"/>
          <w:szCs w:val="22"/>
        </w:rPr>
        <w:t xml:space="preserve">, </w:t>
      </w:r>
      <w:r w:rsidR="00B53229" w:rsidRPr="005226E8">
        <w:rPr>
          <w:i/>
          <w:iCs/>
          <w:sz w:val="22"/>
          <w:szCs w:val="22"/>
        </w:rPr>
        <w:t>Université de Fribourg</w:t>
      </w:r>
    </w:p>
    <w:p w14:paraId="50AD43E8" w14:textId="2C055538" w:rsidR="0061141F" w:rsidRPr="005226E8" w:rsidRDefault="0061141F" w:rsidP="00983565">
      <w:pPr>
        <w:pStyle w:val="a3"/>
        <w:jc w:val="both"/>
        <w:rPr>
          <w:sz w:val="16"/>
          <w:szCs w:val="16"/>
        </w:rPr>
      </w:pPr>
    </w:p>
    <w:p w14:paraId="31C33801" w14:textId="0DEFB8C0" w:rsidR="00AC4AE6" w:rsidRDefault="00FE70F8" w:rsidP="00983565">
      <w:pPr>
        <w:pStyle w:val="a3"/>
        <w:jc w:val="both"/>
        <w:rPr>
          <w:sz w:val="22"/>
          <w:szCs w:val="22"/>
          <w:lang w:val="en-US"/>
        </w:rPr>
      </w:pPr>
      <w:r w:rsidRPr="00FE70F8">
        <w:rPr>
          <w:sz w:val="22"/>
          <w:szCs w:val="22"/>
          <w:lang w:val="en-US"/>
        </w:rPr>
        <w:t xml:space="preserve">PhD students and </w:t>
      </w:r>
      <w:r>
        <w:rPr>
          <w:sz w:val="22"/>
          <w:szCs w:val="22"/>
          <w:lang w:val="en-US"/>
        </w:rPr>
        <w:t>p</w:t>
      </w:r>
      <w:r w:rsidRPr="00FE70F8">
        <w:rPr>
          <w:sz w:val="22"/>
          <w:szCs w:val="22"/>
          <w:lang w:val="en-US"/>
        </w:rPr>
        <w:t>ost</w:t>
      </w:r>
      <w:r>
        <w:rPr>
          <w:sz w:val="22"/>
          <w:szCs w:val="22"/>
          <w:lang w:val="en-US"/>
        </w:rPr>
        <w:t>-</w:t>
      </w:r>
      <w:r w:rsidRPr="00FE70F8">
        <w:rPr>
          <w:sz w:val="22"/>
          <w:szCs w:val="22"/>
          <w:lang w:val="en-US"/>
        </w:rPr>
        <w:t>doc</w:t>
      </w:r>
      <w:r w:rsidR="005226E8">
        <w:rPr>
          <w:sz w:val="22"/>
          <w:szCs w:val="22"/>
          <w:lang w:val="en-US"/>
        </w:rPr>
        <w:t xml:space="preserve">s </w:t>
      </w:r>
      <w:r w:rsidR="0061141F">
        <w:rPr>
          <w:sz w:val="22"/>
          <w:szCs w:val="22"/>
          <w:lang w:val="en-US"/>
        </w:rPr>
        <w:t xml:space="preserve">who wish to present a </w:t>
      </w:r>
      <w:r w:rsidR="000169DE">
        <w:rPr>
          <w:sz w:val="22"/>
          <w:szCs w:val="22"/>
          <w:lang w:val="en-US"/>
        </w:rPr>
        <w:t xml:space="preserve">20-minutes </w:t>
      </w:r>
      <w:r w:rsidR="0061141F">
        <w:rPr>
          <w:sz w:val="22"/>
          <w:szCs w:val="22"/>
          <w:lang w:val="en-US"/>
        </w:rPr>
        <w:t xml:space="preserve">paper at the Workshop are invited to submit a 250-word Abstract and a brief </w:t>
      </w:r>
      <w:proofErr w:type="spellStart"/>
      <w:r w:rsidR="0061141F">
        <w:rPr>
          <w:sz w:val="22"/>
          <w:szCs w:val="22"/>
          <w:lang w:val="en-US"/>
        </w:rPr>
        <w:t>bionote</w:t>
      </w:r>
      <w:proofErr w:type="spellEnd"/>
      <w:r w:rsidR="0061141F">
        <w:rPr>
          <w:sz w:val="22"/>
          <w:szCs w:val="22"/>
          <w:lang w:val="en-US"/>
        </w:rPr>
        <w:t xml:space="preserve"> </w:t>
      </w:r>
      <w:r w:rsidR="00AC4AE6">
        <w:rPr>
          <w:sz w:val="22"/>
          <w:szCs w:val="22"/>
          <w:lang w:val="en-US"/>
        </w:rPr>
        <w:t>on:</w:t>
      </w:r>
    </w:p>
    <w:p w14:paraId="55F246D1" w14:textId="44F3718A" w:rsidR="00AC4AE6" w:rsidRDefault="00253685" w:rsidP="00983565">
      <w:pPr>
        <w:pStyle w:val="a3"/>
        <w:jc w:val="both"/>
        <w:rPr>
          <w:sz w:val="22"/>
          <w:szCs w:val="22"/>
          <w:lang w:val="en-US"/>
        </w:rPr>
      </w:pPr>
      <w:hyperlink r:id="rId8" w:history="1">
        <w:r w:rsidR="00AC4AE6" w:rsidRPr="00A37883">
          <w:rPr>
            <w:rStyle w:val="-"/>
            <w:sz w:val="22"/>
            <w:szCs w:val="22"/>
            <w:lang w:val="en-US"/>
          </w:rPr>
          <w:t>https://pragmathens3.sciencesconf.org</w:t>
        </w:r>
      </w:hyperlink>
    </w:p>
    <w:p w14:paraId="659A169A" w14:textId="77777777" w:rsidR="00AC4AE6" w:rsidRDefault="00AC4AE6" w:rsidP="00983565">
      <w:pPr>
        <w:pStyle w:val="a3"/>
        <w:jc w:val="both"/>
        <w:rPr>
          <w:sz w:val="22"/>
          <w:szCs w:val="22"/>
          <w:lang w:val="en-US"/>
        </w:rPr>
      </w:pPr>
    </w:p>
    <w:p w14:paraId="05100D1E" w14:textId="2C6A42CE" w:rsidR="0061141F" w:rsidRDefault="0061141F" w:rsidP="00983565">
      <w:pPr>
        <w:pStyle w:val="a3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Abstract</w:t>
      </w:r>
      <w:r w:rsidR="00F0744F">
        <w:rPr>
          <w:sz w:val="22"/>
          <w:szCs w:val="22"/>
          <w:lang w:val="en-US"/>
        </w:rPr>
        <w:t>s</w:t>
      </w:r>
      <w:r>
        <w:rPr>
          <w:sz w:val="22"/>
          <w:szCs w:val="22"/>
          <w:lang w:val="en-US"/>
        </w:rPr>
        <w:t xml:space="preserve"> should be in Times New Roman 12 pt, single spaced. References sho</w:t>
      </w:r>
      <w:r w:rsidR="006D4951">
        <w:rPr>
          <w:sz w:val="22"/>
          <w:szCs w:val="22"/>
          <w:lang w:val="en-US"/>
        </w:rPr>
        <w:t>uld be in APA 7</w:t>
      </w:r>
      <w:r w:rsidR="006D4951" w:rsidRPr="006D4951">
        <w:rPr>
          <w:sz w:val="22"/>
          <w:szCs w:val="22"/>
          <w:vertAlign w:val="superscript"/>
          <w:lang w:val="en-US"/>
        </w:rPr>
        <w:t>th</w:t>
      </w:r>
      <w:r w:rsidR="006D4951">
        <w:rPr>
          <w:sz w:val="22"/>
          <w:szCs w:val="22"/>
          <w:lang w:val="en-US"/>
        </w:rPr>
        <w:t xml:space="preserve"> edition. The deadline</w:t>
      </w:r>
      <w:r w:rsidR="008926DD">
        <w:rPr>
          <w:sz w:val="22"/>
          <w:szCs w:val="22"/>
          <w:lang w:val="en-US"/>
        </w:rPr>
        <w:t xml:space="preserve"> for Abstract submission</w:t>
      </w:r>
      <w:r w:rsidR="0071563C">
        <w:rPr>
          <w:sz w:val="22"/>
          <w:szCs w:val="22"/>
          <w:lang w:val="en-US"/>
        </w:rPr>
        <w:t>s</w:t>
      </w:r>
      <w:r w:rsidR="006D4951">
        <w:rPr>
          <w:sz w:val="22"/>
          <w:szCs w:val="22"/>
          <w:lang w:val="en-US"/>
        </w:rPr>
        <w:t xml:space="preserve"> </w:t>
      </w:r>
      <w:r w:rsidR="003B05D3">
        <w:rPr>
          <w:sz w:val="22"/>
          <w:szCs w:val="22"/>
          <w:lang w:val="en-US"/>
        </w:rPr>
        <w:t>has been extended until</w:t>
      </w:r>
      <w:r w:rsidR="006D4951">
        <w:rPr>
          <w:sz w:val="22"/>
          <w:szCs w:val="22"/>
          <w:lang w:val="en-US"/>
        </w:rPr>
        <w:t xml:space="preserve"> </w:t>
      </w:r>
      <w:r w:rsidR="003B05D3" w:rsidRPr="000E574F">
        <w:rPr>
          <w:b/>
          <w:bCs/>
          <w:sz w:val="22"/>
          <w:szCs w:val="22"/>
          <w:u w:val="single"/>
          <w:lang w:val="en-US"/>
        </w:rPr>
        <w:t>February</w:t>
      </w:r>
      <w:r w:rsidR="0066253A" w:rsidRPr="000E574F">
        <w:rPr>
          <w:b/>
          <w:bCs/>
          <w:sz w:val="22"/>
          <w:szCs w:val="22"/>
          <w:u w:val="single"/>
          <w:lang w:val="en-US"/>
        </w:rPr>
        <w:t xml:space="preserve"> </w:t>
      </w:r>
      <w:r w:rsidR="003B05D3" w:rsidRPr="000E574F">
        <w:rPr>
          <w:b/>
          <w:bCs/>
          <w:sz w:val="22"/>
          <w:szCs w:val="22"/>
          <w:u w:val="single"/>
          <w:lang w:val="en-US"/>
        </w:rPr>
        <w:t>15</w:t>
      </w:r>
      <w:r w:rsidR="00B53229" w:rsidRPr="000E574F">
        <w:rPr>
          <w:b/>
          <w:bCs/>
          <w:sz w:val="22"/>
          <w:szCs w:val="22"/>
          <w:u w:val="single"/>
          <w:lang w:val="en-US"/>
        </w:rPr>
        <w:t>, 2025</w:t>
      </w:r>
      <w:r w:rsidR="006D4951" w:rsidRPr="00AC4AE6">
        <w:rPr>
          <w:b/>
          <w:bCs/>
          <w:sz w:val="22"/>
          <w:szCs w:val="22"/>
          <w:lang w:val="en-US"/>
        </w:rPr>
        <w:t>.</w:t>
      </w:r>
      <w:r w:rsidR="004D19AA">
        <w:rPr>
          <w:b/>
          <w:bCs/>
          <w:sz w:val="22"/>
          <w:szCs w:val="22"/>
          <w:lang w:val="en-US"/>
        </w:rPr>
        <w:t xml:space="preserve"> </w:t>
      </w:r>
    </w:p>
    <w:p w14:paraId="11F40E08" w14:textId="77777777" w:rsidR="00CD69F1" w:rsidRPr="007100AA" w:rsidRDefault="00CD69F1" w:rsidP="00983565">
      <w:pPr>
        <w:pStyle w:val="a3"/>
        <w:jc w:val="both"/>
        <w:rPr>
          <w:sz w:val="8"/>
          <w:szCs w:val="8"/>
          <w:lang w:val="en-US"/>
        </w:rPr>
      </w:pPr>
    </w:p>
    <w:p w14:paraId="1272CB07" w14:textId="302579B5" w:rsidR="005220AB" w:rsidRPr="00602645" w:rsidRDefault="005220AB" w:rsidP="00983565">
      <w:pPr>
        <w:pStyle w:val="a3"/>
        <w:jc w:val="both"/>
        <w:rPr>
          <w:sz w:val="16"/>
          <w:szCs w:val="16"/>
          <w:lang w:val="en-US"/>
        </w:rPr>
      </w:pPr>
    </w:p>
    <w:p w14:paraId="75BFE02E" w14:textId="7BA770BA" w:rsidR="00385640" w:rsidRPr="002939ED" w:rsidRDefault="00385640" w:rsidP="00983565">
      <w:pPr>
        <w:pStyle w:val="a3"/>
        <w:jc w:val="both"/>
        <w:rPr>
          <w:b/>
          <w:bCs/>
          <w:sz w:val="22"/>
          <w:szCs w:val="22"/>
          <w:lang w:val="en-US"/>
        </w:rPr>
      </w:pPr>
      <w:r w:rsidRPr="002939ED">
        <w:rPr>
          <w:b/>
          <w:bCs/>
          <w:sz w:val="22"/>
          <w:szCs w:val="22"/>
          <w:lang w:val="en-US"/>
        </w:rPr>
        <w:t>Important dates</w:t>
      </w:r>
    </w:p>
    <w:p w14:paraId="611EC5B2" w14:textId="586BD53D" w:rsidR="00E61D65" w:rsidRPr="00AC4AE6" w:rsidRDefault="002B0FA3" w:rsidP="00983565">
      <w:pPr>
        <w:pStyle w:val="a3"/>
        <w:jc w:val="both"/>
        <w:rPr>
          <w:sz w:val="22"/>
          <w:szCs w:val="22"/>
          <w:lang w:val="en-US"/>
        </w:rPr>
      </w:pPr>
      <w:r w:rsidRPr="002939ED">
        <w:rPr>
          <w:sz w:val="22"/>
          <w:szCs w:val="22"/>
          <w:lang w:val="en-US"/>
        </w:rPr>
        <w:t xml:space="preserve">Deadline for </w:t>
      </w:r>
      <w:r w:rsidR="005D67C0">
        <w:rPr>
          <w:sz w:val="22"/>
          <w:szCs w:val="22"/>
          <w:lang w:val="en-US"/>
        </w:rPr>
        <w:t>A</w:t>
      </w:r>
      <w:r w:rsidRPr="002939ED">
        <w:rPr>
          <w:sz w:val="22"/>
          <w:szCs w:val="22"/>
          <w:lang w:val="en-US"/>
        </w:rPr>
        <w:t>bstract submiss</w:t>
      </w:r>
      <w:r w:rsidRPr="00AC4AE6">
        <w:rPr>
          <w:sz w:val="22"/>
          <w:szCs w:val="22"/>
          <w:lang w:val="en-US"/>
        </w:rPr>
        <w:t xml:space="preserve">ion: </w:t>
      </w:r>
      <w:r w:rsidR="0066253A" w:rsidRPr="00AC4AE6">
        <w:rPr>
          <w:sz w:val="22"/>
          <w:szCs w:val="22"/>
          <w:lang w:val="en-US"/>
        </w:rPr>
        <w:t>January 31st</w:t>
      </w:r>
      <w:r w:rsidRPr="00AC4AE6">
        <w:rPr>
          <w:sz w:val="22"/>
          <w:szCs w:val="22"/>
          <w:lang w:val="en-US"/>
        </w:rPr>
        <w:t>, 202</w:t>
      </w:r>
      <w:r w:rsidR="00B53229" w:rsidRPr="00AC4AE6">
        <w:rPr>
          <w:sz w:val="22"/>
          <w:szCs w:val="22"/>
          <w:lang w:val="en-US"/>
        </w:rPr>
        <w:t>5</w:t>
      </w:r>
    </w:p>
    <w:p w14:paraId="56DB9FC3" w14:textId="3065167A" w:rsidR="00A11ECE" w:rsidRPr="00AC4AE6" w:rsidRDefault="00E61D65" w:rsidP="00983565">
      <w:pPr>
        <w:pStyle w:val="a3"/>
        <w:jc w:val="both"/>
        <w:rPr>
          <w:sz w:val="22"/>
          <w:szCs w:val="22"/>
          <w:lang w:val="en-US"/>
        </w:rPr>
      </w:pPr>
      <w:r w:rsidRPr="00AC4AE6">
        <w:rPr>
          <w:sz w:val="22"/>
          <w:szCs w:val="22"/>
          <w:lang w:val="en-US"/>
        </w:rPr>
        <w:t xml:space="preserve">Notification of acceptance: </w:t>
      </w:r>
      <w:r w:rsidR="0066253A" w:rsidRPr="00AC4AE6">
        <w:rPr>
          <w:sz w:val="22"/>
          <w:szCs w:val="22"/>
          <w:lang w:val="en-US"/>
        </w:rPr>
        <w:t>March 15th</w:t>
      </w:r>
      <w:r w:rsidR="00B53229" w:rsidRPr="00AC4AE6">
        <w:rPr>
          <w:sz w:val="22"/>
          <w:szCs w:val="22"/>
          <w:lang w:val="en-US"/>
        </w:rPr>
        <w:t>, 2025</w:t>
      </w:r>
    </w:p>
    <w:p w14:paraId="3BDA5901" w14:textId="0D5D275A" w:rsidR="000169DE" w:rsidRPr="000169DE" w:rsidRDefault="000169DE" w:rsidP="00983565">
      <w:pPr>
        <w:pStyle w:val="a3"/>
        <w:jc w:val="both"/>
        <w:rPr>
          <w:sz w:val="22"/>
          <w:szCs w:val="22"/>
          <w:lang w:val="en-US"/>
        </w:rPr>
      </w:pPr>
      <w:r w:rsidRPr="00AC4AE6">
        <w:rPr>
          <w:sz w:val="22"/>
          <w:szCs w:val="22"/>
          <w:lang w:val="en-US"/>
        </w:rPr>
        <w:t>Workshop: June</w:t>
      </w:r>
      <w:r w:rsidR="00AC4AE6">
        <w:rPr>
          <w:sz w:val="22"/>
          <w:szCs w:val="22"/>
          <w:lang w:val="en-US"/>
        </w:rPr>
        <w:t xml:space="preserve"> 24</w:t>
      </w:r>
      <w:r w:rsidR="00AC4AE6" w:rsidRPr="00AC4AE6">
        <w:rPr>
          <w:sz w:val="22"/>
          <w:szCs w:val="22"/>
          <w:vertAlign w:val="superscript"/>
          <w:lang w:val="en-US"/>
        </w:rPr>
        <w:t>th</w:t>
      </w:r>
      <w:r w:rsidR="00AC4AE6">
        <w:rPr>
          <w:sz w:val="22"/>
          <w:szCs w:val="22"/>
          <w:lang w:val="en-US"/>
        </w:rPr>
        <w:t>-25</w:t>
      </w:r>
      <w:r w:rsidR="00AC4AE6" w:rsidRPr="00AC4AE6">
        <w:rPr>
          <w:sz w:val="22"/>
          <w:szCs w:val="22"/>
          <w:vertAlign w:val="superscript"/>
          <w:lang w:val="en-US"/>
        </w:rPr>
        <w:t>th</w:t>
      </w:r>
      <w:r w:rsidRPr="00AC4AE6">
        <w:rPr>
          <w:sz w:val="22"/>
          <w:szCs w:val="22"/>
          <w:lang w:val="en-US"/>
        </w:rPr>
        <w:t>, 2025</w:t>
      </w:r>
    </w:p>
    <w:p w14:paraId="0BFBF784" w14:textId="77777777" w:rsidR="000169DE" w:rsidRPr="00602645" w:rsidRDefault="000169DE" w:rsidP="00983565">
      <w:pPr>
        <w:pStyle w:val="a3"/>
        <w:jc w:val="both"/>
        <w:rPr>
          <w:sz w:val="16"/>
          <w:szCs w:val="16"/>
          <w:lang w:val="en-US"/>
        </w:rPr>
      </w:pPr>
    </w:p>
    <w:p w14:paraId="2BEA1211" w14:textId="77777777" w:rsidR="00A11ECE" w:rsidRPr="002939ED" w:rsidRDefault="00A11ECE" w:rsidP="00A11ECE">
      <w:pPr>
        <w:pStyle w:val="a3"/>
        <w:jc w:val="both"/>
        <w:rPr>
          <w:sz w:val="22"/>
          <w:szCs w:val="22"/>
          <w:shd w:val="clear" w:color="auto" w:fill="FFFFFF"/>
          <w:lang w:val="en-US" w:eastAsia="en-GB"/>
        </w:rPr>
      </w:pPr>
      <w:r w:rsidRPr="002939ED">
        <w:rPr>
          <w:b/>
          <w:bCs/>
          <w:sz w:val="22"/>
          <w:szCs w:val="22"/>
          <w:shd w:val="clear" w:color="auto" w:fill="FFFFFF"/>
          <w:lang w:val="en-US" w:eastAsia="en-GB"/>
        </w:rPr>
        <w:t>Venue</w:t>
      </w:r>
    </w:p>
    <w:p w14:paraId="3E152C38" w14:textId="35274781" w:rsidR="0052435F" w:rsidRDefault="002E3068" w:rsidP="0052435F">
      <w:pPr>
        <w:pStyle w:val="a3"/>
        <w:jc w:val="both"/>
        <w:rPr>
          <w:sz w:val="22"/>
          <w:szCs w:val="22"/>
          <w:shd w:val="clear" w:color="auto" w:fill="FFFFFF"/>
          <w:lang w:val="en-US" w:eastAsia="en-GB"/>
        </w:rPr>
      </w:pPr>
      <w:r w:rsidRPr="002E3068">
        <w:rPr>
          <w:sz w:val="22"/>
          <w:szCs w:val="22"/>
          <w:shd w:val="clear" w:color="auto" w:fill="FFFFFF"/>
          <w:lang w:val="en-US" w:eastAsia="en-GB"/>
        </w:rPr>
        <w:t>Library Amphitheater, School of Philosophy</w:t>
      </w:r>
      <w:r>
        <w:rPr>
          <w:sz w:val="22"/>
          <w:szCs w:val="22"/>
          <w:shd w:val="clear" w:color="auto" w:fill="FFFFFF"/>
          <w:lang w:val="en-US" w:eastAsia="en-GB"/>
        </w:rPr>
        <w:t xml:space="preserve"> </w:t>
      </w:r>
      <w:r w:rsidR="00691902">
        <w:rPr>
          <w:sz w:val="22"/>
          <w:szCs w:val="22"/>
          <w:shd w:val="clear" w:color="auto" w:fill="FFFFFF"/>
          <w:lang w:val="en-US" w:eastAsia="en-GB"/>
        </w:rPr>
        <w:t>(</w:t>
      </w:r>
      <w:proofErr w:type="spellStart"/>
      <w:r w:rsidR="0052435F" w:rsidRPr="002939ED">
        <w:rPr>
          <w:sz w:val="22"/>
          <w:szCs w:val="22"/>
          <w:shd w:val="clear" w:color="auto" w:fill="FFFFFF"/>
          <w:lang w:val="en-US" w:eastAsia="en-GB"/>
        </w:rPr>
        <w:t>Zografou</w:t>
      </w:r>
      <w:proofErr w:type="spellEnd"/>
      <w:r w:rsidR="0052435F" w:rsidRPr="002939ED">
        <w:rPr>
          <w:sz w:val="22"/>
          <w:szCs w:val="22"/>
          <w:shd w:val="clear" w:color="auto" w:fill="FFFFFF"/>
          <w:lang w:val="en-US" w:eastAsia="en-GB"/>
        </w:rPr>
        <w:t xml:space="preserve"> campus</w:t>
      </w:r>
      <w:r w:rsidR="00691902">
        <w:rPr>
          <w:sz w:val="22"/>
          <w:szCs w:val="22"/>
          <w:shd w:val="clear" w:color="auto" w:fill="FFFFFF"/>
          <w:lang w:val="en-US" w:eastAsia="en-GB"/>
        </w:rPr>
        <w:t>)</w:t>
      </w:r>
      <w:r w:rsidR="00A867F9">
        <w:rPr>
          <w:sz w:val="22"/>
          <w:szCs w:val="22"/>
          <w:shd w:val="clear" w:color="auto" w:fill="FFFFFF"/>
          <w:lang w:val="en-US" w:eastAsia="en-GB"/>
        </w:rPr>
        <w:t>, Athens, Greece</w:t>
      </w:r>
    </w:p>
    <w:p w14:paraId="2B558681" w14:textId="77777777" w:rsidR="00D17A6C" w:rsidRPr="00602645" w:rsidRDefault="00D17A6C" w:rsidP="00983565">
      <w:pPr>
        <w:pStyle w:val="a3"/>
        <w:jc w:val="both"/>
        <w:rPr>
          <w:sz w:val="16"/>
          <w:szCs w:val="16"/>
          <w:shd w:val="clear" w:color="auto" w:fill="FFFFFF"/>
          <w:lang w:val="en-US" w:eastAsia="en-GB"/>
        </w:rPr>
      </w:pPr>
    </w:p>
    <w:p w14:paraId="6727A704" w14:textId="73263746" w:rsidR="00602645" w:rsidRDefault="00602645" w:rsidP="00983565">
      <w:pPr>
        <w:pStyle w:val="a3"/>
        <w:jc w:val="both"/>
        <w:rPr>
          <w:sz w:val="22"/>
          <w:szCs w:val="22"/>
          <w:shd w:val="clear" w:color="auto" w:fill="FFFFFF"/>
          <w:lang w:val="en-US" w:eastAsia="en-GB"/>
        </w:rPr>
      </w:pPr>
      <w:r w:rsidRPr="00602645">
        <w:rPr>
          <w:b/>
          <w:bCs/>
          <w:sz w:val="22"/>
          <w:szCs w:val="22"/>
          <w:shd w:val="clear" w:color="auto" w:fill="FFFFFF"/>
          <w:lang w:val="en-US" w:eastAsia="en-GB"/>
        </w:rPr>
        <w:t>Registration</w:t>
      </w:r>
      <w:r>
        <w:rPr>
          <w:sz w:val="22"/>
          <w:szCs w:val="22"/>
          <w:shd w:val="clear" w:color="auto" w:fill="FFFFFF"/>
          <w:lang w:val="en-US" w:eastAsia="en-GB"/>
        </w:rPr>
        <w:t>: free</w:t>
      </w:r>
      <w:r w:rsidR="00A867F9">
        <w:rPr>
          <w:sz w:val="22"/>
          <w:szCs w:val="22"/>
          <w:shd w:val="clear" w:color="auto" w:fill="FFFFFF"/>
          <w:lang w:val="en-US" w:eastAsia="en-GB"/>
        </w:rPr>
        <w:t xml:space="preserve"> </w:t>
      </w:r>
    </w:p>
    <w:p w14:paraId="56ABF640" w14:textId="77777777" w:rsidR="00602645" w:rsidRPr="00602645" w:rsidRDefault="00602645" w:rsidP="00983565">
      <w:pPr>
        <w:pStyle w:val="a3"/>
        <w:jc w:val="both"/>
        <w:rPr>
          <w:sz w:val="16"/>
          <w:szCs w:val="16"/>
          <w:shd w:val="clear" w:color="auto" w:fill="FFFFFF"/>
          <w:lang w:val="en-US" w:eastAsia="en-GB"/>
        </w:rPr>
      </w:pPr>
    </w:p>
    <w:p w14:paraId="5EC6CDD2" w14:textId="522539A3" w:rsidR="00D17A6C" w:rsidRPr="00B909CD" w:rsidRDefault="0061141F" w:rsidP="00983565">
      <w:pPr>
        <w:pStyle w:val="a3"/>
        <w:jc w:val="both"/>
        <w:rPr>
          <w:b/>
          <w:bCs/>
          <w:sz w:val="22"/>
          <w:szCs w:val="22"/>
          <w:shd w:val="clear" w:color="auto" w:fill="FFFFFF"/>
          <w:lang w:val="en-US" w:eastAsia="en-GB"/>
        </w:rPr>
      </w:pPr>
      <w:r>
        <w:rPr>
          <w:b/>
          <w:bCs/>
          <w:sz w:val="22"/>
          <w:szCs w:val="22"/>
          <w:shd w:val="clear" w:color="auto" w:fill="FFFFFF"/>
          <w:lang w:val="en-US" w:eastAsia="en-GB"/>
        </w:rPr>
        <w:t>Workshop o</w:t>
      </w:r>
      <w:r w:rsidR="00D17A6C" w:rsidRPr="00B909CD">
        <w:rPr>
          <w:b/>
          <w:bCs/>
          <w:sz w:val="22"/>
          <w:szCs w:val="22"/>
          <w:shd w:val="clear" w:color="auto" w:fill="FFFFFF"/>
          <w:lang w:val="en-US" w:eastAsia="en-GB"/>
        </w:rPr>
        <w:t>rganizers</w:t>
      </w:r>
    </w:p>
    <w:p w14:paraId="780DE44C" w14:textId="4CC42022" w:rsidR="00CC1E11" w:rsidRDefault="00CC1E11" w:rsidP="00D17A6C">
      <w:pPr>
        <w:pStyle w:val="a3"/>
        <w:jc w:val="both"/>
        <w:rPr>
          <w:sz w:val="22"/>
          <w:szCs w:val="22"/>
          <w:shd w:val="clear" w:color="auto" w:fill="FFFFFF"/>
          <w:lang w:val="en-US" w:eastAsia="en-GB"/>
        </w:rPr>
      </w:pPr>
      <w:proofErr w:type="spellStart"/>
      <w:r>
        <w:rPr>
          <w:sz w:val="22"/>
          <w:szCs w:val="22"/>
          <w:shd w:val="clear" w:color="auto" w:fill="FFFFFF"/>
          <w:lang w:val="en-US" w:eastAsia="en-GB"/>
        </w:rPr>
        <w:t>Elly</w:t>
      </w:r>
      <w:proofErr w:type="spellEnd"/>
      <w:r>
        <w:rPr>
          <w:sz w:val="22"/>
          <w:szCs w:val="22"/>
          <w:shd w:val="clear" w:color="auto" w:fill="FFFFFF"/>
          <w:lang w:val="en-US" w:eastAsia="en-GB"/>
        </w:rPr>
        <w:t xml:space="preserve"> </w:t>
      </w:r>
      <w:proofErr w:type="spellStart"/>
      <w:r>
        <w:rPr>
          <w:sz w:val="22"/>
          <w:szCs w:val="22"/>
          <w:shd w:val="clear" w:color="auto" w:fill="FFFFFF"/>
          <w:lang w:val="en-US" w:eastAsia="en-GB"/>
        </w:rPr>
        <w:t>Ifantidou</w:t>
      </w:r>
      <w:proofErr w:type="spellEnd"/>
      <w:r>
        <w:rPr>
          <w:sz w:val="22"/>
          <w:szCs w:val="22"/>
          <w:shd w:val="clear" w:color="auto" w:fill="FFFFFF"/>
          <w:lang w:val="en-US" w:eastAsia="en-GB"/>
        </w:rPr>
        <w:t xml:space="preserve"> (NKUA)</w:t>
      </w:r>
    </w:p>
    <w:p w14:paraId="337726FB" w14:textId="213AB95B" w:rsidR="00CC1E11" w:rsidRPr="005226E8" w:rsidRDefault="00CC1E11" w:rsidP="00D17A6C">
      <w:pPr>
        <w:pStyle w:val="a3"/>
        <w:jc w:val="both"/>
        <w:rPr>
          <w:sz w:val="22"/>
          <w:szCs w:val="22"/>
        </w:rPr>
      </w:pPr>
      <w:r w:rsidRPr="005226E8">
        <w:rPr>
          <w:sz w:val="22"/>
          <w:szCs w:val="22"/>
          <w:shd w:val="clear" w:color="auto" w:fill="FFFFFF"/>
          <w:lang w:eastAsia="en-GB"/>
        </w:rPr>
        <w:t>Louis de Saussure (</w:t>
      </w:r>
      <w:r w:rsidR="00B44957" w:rsidRPr="005226E8">
        <w:rPr>
          <w:sz w:val="22"/>
          <w:szCs w:val="22"/>
        </w:rPr>
        <w:t>Université</w:t>
      </w:r>
      <w:r w:rsidR="00B44957" w:rsidRPr="005226E8">
        <w:rPr>
          <w:i/>
          <w:iCs/>
          <w:sz w:val="22"/>
          <w:szCs w:val="22"/>
        </w:rPr>
        <w:t xml:space="preserve"> </w:t>
      </w:r>
      <w:r w:rsidR="00B44957" w:rsidRPr="005226E8">
        <w:rPr>
          <w:sz w:val="22"/>
          <w:szCs w:val="22"/>
        </w:rPr>
        <w:t>de</w:t>
      </w:r>
      <w:r w:rsidRPr="005226E8">
        <w:rPr>
          <w:sz w:val="22"/>
          <w:szCs w:val="22"/>
        </w:rPr>
        <w:t xml:space="preserve"> Neuchâtel)</w:t>
      </w:r>
    </w:p>
    <w:p w14:paraId="717ABCD6" w14:textId="75D6512F" w:rsidR="00AC4AE6" w:rsidRPr="00AC4AE6" w:rsidRDefault="00CC1E11" w:rsidP="00983565">
      <w:pPr>
        <w:pStyle w:val="a3"/>
        <w:jc w:val="both"/>
        <w:rPr>
          <w:sz w:val="22"/>
          <w:szCs w:val="22"/>
          <w:shd w:val="clear" w:color="auto" w:fill="FFFFFF"/>
          <w:lang w:val="en-US" w:eastAsia="en-GB"/>
        </w:rPr>
      </w:pPr>
      <w:r>
        <w:rPr>
          <w:sz w:val="22"/>
          <w:szCs w:val="22"/>
          <w:shd w:val="clear" w:color="auto" w:fill="FFFFFF"/>
          <w:lang w:val="en-US" w:eastAsia="en-GB"/>
        </w:rPr>
        <w:t>Anna Piata (NKUA)</w:t>
      </w:r>
    </w:p>
    <w:p w14:paraId="41CC47B8" w14:textId="2C6C7EE3" w:rsidR="000169DE" w:rsidRPr="0066253A" w:rsidRDefault="000169DE" w:rsidP="00983565">
      <w:pPr>
        <w:pStyle w:val="a3"/>
        <w:jc w:val="both"/>
        <w:rPr>
          <w:sz w:val="22"/>
          <w:szCs w:val="22"/>
          <w:shd w:val="clear" w:color="auto" w:fill="FFFFFF"/>
          <w:lang w:eastAsia="en-GB"/>
        </w:rPr>
      </w:pPr>
    </w:p>
    <w:sectPr w:rsidR="000169DE" w:rsidRPr="006625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D33ED0"/>
    <w:multiLevelType w:val="hybridMultilevel"/>
    <w:tmpl w:val="894A5088"/>
    <w:lvl w:ilvl="0" w:tplc="66CC4196">
      <w:start w:val="120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0AB"/>
    <w:rsid w:val="000169DE"/>
    <w:rsid w:val="00045F7D"/>
    <w:rsid w:val="0005060D"/>
    <w:rsid w:val="00091F38"/>
    <w:rsid w:val="000A38E0"/>
    <w:rsid w:val="000E574F"/>
    <w:rsid w:val="000E610D"/>
    <w:rsid w:val="00102797"/>
    <w:rsid w:val="00122A48"/>
    <w:rsid w:val="00140C2B"/>
    <w:rsid w:val="001B5CC4"/>
    <w:rsid w:val="001E786E"/>
    <w:rsid w:val="001F791F"/>
    <w:rsid w:val="00253685"/>
    <w:rsid w:val="00255558"/>
    <w:rsid w:val="00261F51"/>
    <w:rsid w:val="00266D7A"/>
    <w:rsid w:val="00286873"/>
    <w:rsid w:val="002939ED"/>
    <w:rsid w:val="00297A7A"/>
    <w:rsid w:val="002B0FA3"/>
    <w:rsid w:val="002E3068"/>
    <w:rsid w:val="002F61C9"/>
    <w:rsid w:val="00342514"/>
    <w:rsid w:val="00342BFB"/>
    <w:rsid w:val="00385640"/>
    <w:rsid w:val="00392552"/>
    <w:rsid w:val="00392860"/>
    <w:rsid w:val="003B05D3"/>
    <w:rsid w:val="003C2DBD"/>
    <w:rsid w:val="003C2E61"/>
    <w:rsid w:val="003C5130"/>
    <w:rsid w:val="00453E78"/>
    <w:rsid w:val="004673DA"/>
    <w:rsid w:val="004715B0"/>
    <w:rsid w:val="004774FF"/>
    <w:rsid w:val="004A24A1"/>
    <w:rsid w:val="004D19AA"/>
    <w:rsid w:val="00501195"/>
    <w:rsid w:val="005064DD"/>
    <w:rsid w:val="00511677"/>
    <w:rsid w:val="005220AB"/>
    <w:rsid w:val="005226E8"/>
    <w:rsid w:val="0052435F"/>
    <w:rsid w:val="0052751C"/>
    <w:rsid w:val="00581353"/>
    <w:rsid w:val="005C7C78"/>
    <w:rsid w:val="005D67C0"/>
    <w:rsid w:val="005D753A"/>
    <w:rsid w:val="005E3743"/>
    <w:rsid w:val="00602645"/>
    <w:rsid w:val="00603D4D"/>
    <w:rsid w:val="0061141F"/>
    <w:rsid w:val="006212F5"/>
    <w:rsid w:val="0066253A"/>
    <w:rsid w:val="00691902"/>
    <w:rsid w:val="00693D97"/>
    <w:rsid w:val="006D4951"/>
    <w:rsid w:val="007100AA"/>
    <w:rsid w:val="0071099B"/>
    <w:rsid w:val="0071563C"/>
    <w:rsid w:val="00750AEE"/>
    <w:rsid w:val="00764F95"/>
    <w:rsid w:val="008457A4"/>
    <w:rsid w:val="00864C6A"/>
    <w:rsid w:val="008926DD"/>
    <w:rsid w:val="008A6557"/>
    <w:rsid w:val="008A700A"/>
    <w:rsid w:val="009221FB"/>
    <w:rsid w:val="009376C4"/>
    <w:rsid w:val="009411E2"/>
    <w:rsid w:val="00971B1F"/>
    <w:rsid w:val="00983565"/>
    <w:rsid w:val="00991A21"/>
    <w:rsid w:val="00A02C39"/>
    <w:rsid w:val="00A11ECE"/>
    <w:rsid w:val="00A37883"/>
    <w:rsid w:val="00A50B5D"/>
    <w:rsid w:val="00A867F9"/>
    <w:rsid w:val="00AC4AE6"/>
    <w:rsid w:val="00AD29EA"/>
    <w:rsid w:val="00B16F30"/>
    <w:rsid w:val="00B44957"/>
    <w:rsid w:val="00B53229"/>
    <w:rsid w:val="00B909CD"/>
    <w:rsid w:val="00BF34A9"/>
    <w:rsid w:val="00C43F7C"/>
    <w:rsid w:val="00C53B05"/>
    <w:rsid w:val="00C93E55"/>
    <w:rsid w:val="00C97641"/>
    <w:rsid w:val="00CC1E11"/>
    <w:rsid w:val="00CD69F1"/>
    <w:rsid w:val="00D10E05"/>
    <w:rsid w:val="00D17A6C"/>
    <w:rsid w:val="00D23600"/>
    <w:rsid w:val="00DB0261"/>
    <w:rsid w:val="00DC4850"/>
    <w:rsid w:val="00DF67E7"/>
    <w:rsid w:val="00E61D65"/>
    <w:rsid w:val="00EC3430"/>
    <w:rsid w:val="00EE070F"/>
    <w:rsid w:val="00EE6826"/>
    <w:rsid w:val="00F01BF7"/>
    <w:rsid w:val="00F0744F"/>
    <w:rsid w:val="00F1776F"/>
    <w:rsid w:val="00FB2312"/>
    <w:rsid w:val="00FE7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D4B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3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3565"/>
  </w:style>
  <w:style w:type="character" w:styleId="-">
    <w:name w:val="Hyperlink"/>
    <w:basedOn w:val="a0"/>
    <w:uiPriority w:val="99"/>
    <w:unhideWhenUsed/>
    <w:rsid w:val="003C2DB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C2DBD"/>
    <w:rPr>
      <w:color w:val="605E5C"/>
      <w:shd w:val="clear" w:color="auto" w:fill="E1DFDD"/>
    </w:rPr>
  </w:style>
  <w:style w:type="character" w:styleId="a4">
    <w:name w:val="annotation reference"/>
    <w:basedOn w:val="a0"/>
    <w:uiPriority w:val="99"/>
    <w:semiHidden/>
    <w:unhideWhenUsed/>
    <w:rsid w:val="0005060D"/>
    <w:rPr>
      <w:sz w:val="16"/>
      <w:szCs w:val="16"/>
    </w:rPr>
  </w:style>
  <w:style w:type="paragraph" w:styleId="a5">
    <w:name w:val="annotation text"/>
    <w:basedOn w:val="a"/>
    <w:link w:val="Char"/>
    <w:uiPriority w:val="99"/>
    <w:semiHidden/>
    <w:unhideWhenUsed/>
    <w:rsid w:val="0005060D"/>
    <w:rPr>
      <w:sz w:val="20"/>
      <w:szCs w:val="20"/>
    </w:rPr>
  </w:style>
  <w:style w:type="character" w:customStyle="1" w:styleId="Char">
    <w:name w:val="Κείμενο σχολίου Char"/>
    <w:basedOn w:val="a0"/>
    <w:link w:val="a5"/>
    <w:uiPriority w:val="99"/>
    <w:semiHidden/>
    <w:rsid w:val="0005060D"/>
    <w:rPr>
      <w:sz w:val="20"/>
      <w:szCs w:val="20"/>
    </w:rPr>
  </w:style>
  <w:style w:type="paragraph" w:styleId="a6">
    <w:name w:val="annotation subject"/>
    <w:basedOn w:val="a5"/>
    <w:next w:val="a5"/>
    <w:link w:val="Char0"/>
    <w:uiPriority w:val="99"/>
    <w:semiHidden/>
    <w:unhideWhenUsed/>
    <w:rsid w:val="0005060D"/>
    <w:rPr>
      <w:b/>
      <w:bCs/>
    </w:rPr>
  </w:style>
  <w:style w:type="character" w:customStyle="1" w:styleId="Char0">
    <w:name w:val="Θέμα σχολίου Char"/>
    <w:basedOn w:val="Char"/>
    <w:link w:val="a6"/>
    <w:uiPriority w:val="99"/>
    <w:semiHidden/>
    <w:rsid w:val="0005060D"/>
    <w:rPr>
      <w:b/>
      <w:bCs/>
      <w:sz w:val="20"/>
      <w:szCs w:val="20"/>
    </w:rPr>
  </w:style>
  <w:style w:type="paragraph" w:styleId="-HTML">
    <w:name w:val="HTML Preformatted"/>
    <w:basedOn w:val="a"/>
    <w:link w:val="-HTMLChar"/>
    <w:uiPriority w:val="99"/>
    <w:semiHidden/>
    <w:unhideWhenUsed/>
    <w:rsid w:val="006114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61141F"/>
    <w:rPr>
      <w:rFonts w:ascii="Courier New" w:eastAsia="Times New Roman" w:hAnsi="Courier New" w:cs="Courier New"/>
      <w:sz w:val="20"/>
      <w:szCs w:val="20"/>
      <w:lang w:eastAsia="en-GB"/>
    </w:rPr>
  </w:style>
  <w:style w:type="character" w:styleId="-0">
    <w:name w:val="FollowedHyperlink"/>
    <w:basedOn w:val="a0"/>
    <w:uiPriority w:val="99"/>
    <w:semiHidden/>
    <w:unhideWhenUsed/>
    <w:rsid w:val="00A3788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3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3565"/>
  </w:style>
  <w:style w:type="character" w:styleId="-">
    <w:name w:val="Hyperlink"/>
    <w:basedOn w:val="a0"/>
    <w:uiPriority w:val="99"/>
    <w:unhideWhenUsed/>
    <w:rsid w:val="003C2DB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C2DBD"/>
    <w:rPr>
      <w:color w:val="605E5C"/>
      <w:shd w:val="clear" w:color="auto" w:fill="E1DFDD"/>
    </w:rPr>
  </w:style>
  <w:style w:type="character" w:styleId="a4">
    <w:name w:val="annotation reference"/>
    <w:basedOn w:val="a0"/>
    <w:uiPriority w:val="99"/>
    <w:semiHidden/>
    <w:unhideWhenUsed/>
    <w:rsid w:val="0005060D"/>
    <w:rPr>
      <w:sz w:val="16"/>
      <w:szCs w:val="16"/>
    </w:rPr>
  </w:style>
  <w:style w:type="paragraph" w:styleId="a5">
    <w:name w:val="annotation text"/>
    <w:basedOn w:val="a"/>
    <w:link w:val="Char"/>
    <w:uiPriority w:val="99"/>
    <w:semiHidden/>
    <w:unhideWhenUsed/>
    <w:rsid w:val="0005060D"/>
    <w:rPr>
      <w:sz w:val="20"/>
      <w:szCs w:val="20"/>
    </w:rPr>
  </w:style>
  <w:style w:type="character" w:customStyle="1" w:styleId="Char">
    <w:name w:val="Κείμενο σχολίου Char"/>
    <w:basedOn w:val="a0"/>
    <w:link w:val="a5"/>
    <w:uiPriority w:val="99"/>
    <w:semiHidden/>
    <w:rsid w:val="0005060D"/>
    <w:rPr>
      <w:sz w:val="20"/>
      <w:szCs w:val="20"/>
    </w:rPr>
  </w:style>
  <w:style w:type="paragraph" w:styleId="a6">
    <w:name w:val="annotation subject"/>
    <w:basedOn w:val="a5"/>
    <w:next w:val="a5"/>
    <w:link w:val="Char0"/>
    <w:uiPriority w:val="99"/>
    <w:semiHidden/>
    <w:unhideWhenUsed/>
    <w:rsid w:val="0005060D"/>
    <w:rPr>
      <w:b/>
      <w:bCs/>
    </w:rPr>
  </w:style>
  <w:style w:type="character" w:customStyle="1" w:styleId="Char0">
    <w:name w:val="Θέμα σχολίου Char"/>
    <w:basedOn w:val="Char"/>
    <w:link w:val="a6"/>
    <w:uiPriority w:val="99"/>
    <w:semiHidden/>
    <w:rsid w:val="0005060D"/>
    <w:rPr>
      <w:b/>
      <w:bCs/>
      <w:sz w:val="20"/>
      <w:szCs w:val="20"/>
    </w:rPr>
  </w:style>
  <w:style w:type="paragraph" w:styleId="-HTML">
    <w:name w:val="HTML Preformatted"/>
    <w:basedOn w:val="a"/>
    <w:link w:val="-HTMLChar"/>
    <w:uiPriority w:val="99"/>
    <w:semiHidden/>
    <w:unhideWhenUsed/>
    <w:rsid w:val="006114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61141F"/>
    <w:rPr>
      <w:rFonts w:ascii="Courier New" w:eastAsia="Times New Roman" w:hAnsi="Courier New" w:cs="Courier New"/>
      <w:sz w:val="20"/>
      <w:szCs w:val="20"/>
      <w:lang w:eastAsia="en-GB"/>
    </w:rPr>
  </w:style>
  <w:style w:type="character" w:styleId="-0">
    <w:name w:val="FollowedHyperlink"/>
    <w:basedOn w:val="a0"/>
    <w:uiPriority w:val="99"/>
    <w:semiHidden/>
    <w:unhideWhenUsed/>
    <w:rsid w:val="00A378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9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gmathens3.sciencesconf.org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1480</Characters>
  <Application>Microsoft Office Word</Application>
  <DocSecurity>0</DocSecurity>
  <Lines>12</Lines>
  <Paragraphs>3</Paragraphs>
  <ScaleCrop>false</ScaleCrop>
  <HeadingPairs>
    <vt:vector size="6" baseType="variant">
      <vt:variant>
        <vt:lpstr>Τίτλος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Piata</dc:creator>
  <cp:lastModifiedBy>user2</cp:lastModifiedBy>
  <cp:revision>2</cp:revision>
  <cp:lastPrinted>2024-11-26T13:39:00Z</cp:lastPrinted>
  <dcterms:created xsi:type="dcterms:W3CDTF">2025-01-16T08:52:00Z</dcterms:created>
  <dcterms:modified xsi:type="dcterms:W3CDTF">2025-01-16T08:52:00Z</dcterms:modified>
</cp:coreProperties>
</file>