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F8" w:rsidRDefault="00CC04F8"/>
    <w:p w:rsidR="003E5910" w:rsidRPr="00952C56" w:rsidRDefault="003E5910">
      <w:pPr>
        <w:rPr>
          <w:b/>
        </w:rPr>
      </w:pPr>
      <w:r w:rsidRPr="00952C56">
        <w:rPr>
          <w:b/>
        </w:rPr>
        <w:t xml:space="preserve">Ανακοίνωση για τους απόφοιτους του ΤΑΓΦ (με έτος εισαγωγής 2015) </w:t>
      </w:r>
      <w:r w:rsidR="00952C56">
        <w:rPr>
          <w:b/>
        </w:rPr>
        <w:t xml:space="preserve">για παρακολούθηση μαθημάτων που οδηγούν </w:t>
      </w:r>
      <w:r w:rsidRPr="00952C56">
        <w:rPr>
          <w:b/>
        </w:rPr>
        <w:t xml:space="preserve"> </w:t>
      </w:r>
      <w:r w:rsidR="00952C56">
        <w:rPr>
          <w:b/>
        </w:rPr>
        <w:t>σ</w:t>
      </w:r>
      <w:r w:rsidRPr="00952C56">
        <w:rPr>
          <w:b/>
        </w:rPr>
        <w:t>την απόκτηση του Πιστοποιητικού Παιδαγωγικής και Διδακτικής Επάρκειας</w:t>
      </w:r>
    </w:p>
    <w:p w:rsidR="003E5910" w:rsidRDefault="003E5910"/>
    <w:p w:rsidR="000A663F" w:rsidRPr="00C351AB" w:rsidRDefault="000A663F" w:rsidP="00B56DD2">
      <w:pPr>
        <w:pStyle w:val="1"/>
        <w:widowControl w:val="0"/>
        <w:spacing w:after="120" w:line="276" w:lineRule="auto"/>
        <w:jc w:val="both"/>
        <w:rPr>
          <w:rFonts w:ascii="Calibri" w:hAnsi="Calibri" w:cs="Calibri"/>
          <w:bCs/>
        </w:rPr>
      </w:pPr>
      <w:r w:rsidRPr="00C351AB">
        <w:rPr>
          <w:rFonts w:ascii="Calibri" w:hAnsi="Calibri" w:cs="Calibri"/>
          <w:bCs/>
        </w:rPr>
        <w:t>Το Τμήμα Αγγλικής Γλώσσας και Φιλολογίας, σύμφωνα με το Ν.  4547/18 (άρ. 111, παρ. 1) όπως τροποποιήθηκε με το Ν. 4589/19 (αρ. 54, παρ. 4) και ισχύει, χορηγεί σε αποφοίτους του Τμήματος Αγγλικής Γλώσσας και Φιλολογίας της Φιλοσοφικής Σχολής του Εθνικού και Καποδιστριακού Πανεπιστημίου Αθηνών, ή ισοτίμων και αντιστοίχων Τμημάτων Ανωτάτων Εκπαιδευτικών Ιδρυμάτων της ημεδαπής ή αλλοδαπής</w:t>
      </w:r>
      <w:r w:rsidR="00C75D99">
        <w:rPr>
          <w:rStyle w:val="a6"/>
          <w:rFonts w:ascii="Calibri" w:hAnsi="Calibri" w:cs="Calibri"/>
          <w:bCs/>
        </w:rPr>
        <w:footnoteReference w:id="1"/>
      </w:r>
      <w:r w:rsidRPr="00C351AB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με έτος εισαγωγής από 2015-2016 και μετά,</w:t>
      </w:r>
      <w:r w:rsidRPr="00C351AB">
        <w:rPr>
          <w:rFonts w:ascii="Calibri" w:hAnsi="Calibri" w:cs="Calibri"/>
          <w:bCs/>
        </w:rPr>
        <w:t xml:space="preserve"> ύστερα από παρακολούθηση ομάδας μαθημάτων που προσφέρονται στο πλαίσιο προγράμματος σπουδών πρώτου κύκλου, βεβαίωση παιδαγωγικής και διδακτικής επάρκειας. </w:t>
      </w:r>
    </w:p>
    <w:p w:rsidR="000A663F" w:rsidRPr="00C351AB" w:rsidRDefault="000A663F" w:rsidP="00B56DD2">
      <w:pPr>
        <w:jc w:val="both"/>
        <w:rPr>
          <w:rFonts w:ascii="Calibri" w:eastAsia="Times New Roman" w:hAnsi="Calibri" w:cs="Calibri"/>
          <w:bCs/>
          <w:lang w:eastAsia="el-GR"/>
        </w:rPr>
      </w:pPr>
      <w:r>
        <w:rPr>
          <w:rFonts w:ascii="Calibri" w:eastAsia="Times New Roman" w:hAnsi="Calibri" w:cs="Calibri"/>
          <w:lang w:eastAsia="el-GR"/>
        </w:rPr>
        <w:t>Απόφοιτοι Τμημάτων</w:t>
      </w:r>
      <w:r w:rsidRPr="00C351AB">
        <w:rPr>
          <w:rFonts w:ascii="Calibri" w:eastAsia="Times New Roman" w:hAnsi="Calibri" w:cs="Calibri"/>
          <w:lang w:eastAsia="el-GR"/>
        </w:rPr>
        <w:t xml:space="preserve"> Αγγλικής Γλώσσας και Φιλολογίας </w:t>
      </w:r>
      <w:r w:rsidRPr="00C351AB">
        <w:rPr>
          <w:rFonts w:ascii="Calibri" w:eastAsia="Times New Roman" w:hAnsi="Calibri" w:cs="Calibri"/>
          <w:bCs/>
          <w:lang w:eastAsia="el-GR"/>
        </w:rPr>
        <w:t xml:space="preserve">δύνανται να παρακολουθήσουν μέρος της προσφερόμενης ομάδας μαθημάτων </w:t>
      </w:r>
      <w:r w:rsidR="00952C56">
        <w:rPr>
          <w:rFonts w:eastAsia="Times New Roman" w:cs="Calibri"/>
          <w:bCs/>
          <w:lang w:eastAsia="el-GR"/>
        </w:rPr>
        <w:t xml:space="preserve">του ΠΠΔΕ </w:t>
      </w:r>
      <w:r w:rsidRPr="00C351AB">
        <w:rPr>
          <w:rFonts w:ascii="Calibri" w:eastAsia="Times New Roman" w:hAnsi="Calibri" w:cs="Calibri"/>
          <w:bCs/>
          <w:lang w:eastAsia="el-GR"/>
        </w:rPr>
        <w:t>δωρεάν εφόσον</w:t>
      </w:r>
      <w:r w:rsidRPr="00C351AB">
        <w:rPr>
          <w:rFonts w:ascii="Calibri" w:eastAsia="Times New Roman" w:hAnsi="Calibri" w:cs="Calibri"/>
          <w:lang w:eastAsia="el-GR"/>
        </w:rPr>
        <w:t xml:space="preserve"> </w:t>
      </w:r>
      <w:r w:rsidRPr="00C351AB">
        <w:rPr>
          <w:rFonts w:ascii="Calibri" w:eastAsia="Times New Roman" w:hAnsi="Calibri" w:cs="Calibri"/>
          <w:bCs/>
          <w:lang w:eastAsia="el-GR"/>
        </w:rPr>
        <w:t xml:space="preserve">το πρόγραμμα σπουδών που ολοκλήρωσαν καλύπτει με επάρκεια μέρος του περιεχόμενου των μαθημάτων. </w:t>
      </w:r>
    </w:p>
    <w:p w:rsidR="000A663F" w:rsidRDefault="000A663F" w:rsidP="00B56DD2">
      <w:pPr>
        <w:pStyle w:val="1"/>
        <w:widowControl w:val="0"/>
        <w:spacing w:after="120" w:line="276" w:lineRule="auto"/>
        <w:jc w:val="both"/>
        <w:rPr>
          <w:rFonts w:ascii="Calibri" w:hAnsi="Calibri" w:cs="Calibri"/>
          <w:bCs/>
        </w:rPr>
      </w:pPr>
      <w:r w:rsidRPr="00C351AB">
        <w:rPr>
          <w:rFonts w:ascii="Calibri" w:hAnsi="Calibri" w:cs="Calibri"/>
          <w:bCs/>
        </w:rPr>
        <w:t xml:space="preserve">Το Τμήμα Αγγλικής Γλώσσας και Φιλολογίας στο πλαίσιο της εύρυθμης λειτουργίας του, ορίζει τον αριθμό των αποφοίτων για την χορήγηση του Πιστοποιητικού Παιδαγωγικής Επάρκειας σε </w:t>
      </w:r>
      <w:r w:rsidR="00952C56">
        <w:rPr>
          <w:rFonts w:ascii="Calibri" w:hAnsi="Calibri" w:cs="Calibri"/>
          <w:bCs/>
        </w:rPr>
        <w:t>δεκαπέντα (</w:t>
      </w:r>
      <w:r w:rsidRPr="000A663F">
        <w:rPr>
          <w:rFonts w:ascii="Calibri" w:hAnsi="Calibri" w:cs="Calibri"/>
          <w:bCs/>
        </w:rPr>
        <w:t>15</w:t>
      </w:r>
      <w:r w:rsidR="00952C56">
        <w:rPr>
          <w:rFonts w:ascii="Calibri" w:hAnsi="Calibri" w:cs="Calibri"/>
          <w:bCs/>
        </w:rPr>
        <w:t>)</w:t>
      </w:r>
      <w:r w:rsidRPr="00C351AB">
        <w:rPr>
          <w:rFonts w:ascii="Calibri" w:hAnsi="Calibri" w:cs="Calibri"/>
          <w:bCs/>
        </w:rPr>
        <w:t xml:space="preserve">  ανά ακαδημαϊκό έτος. </w:t>
      </w:r>
    </w:p>
    <w:p w:rsidR="00B56DD2" w:rsidRDefault="00952C56" w:rsidP="00B56DD2">
      <w:pPr>
        <w:jc w:val="both"/>
        <w:rPr>
          <w:b/>
        </w:rPr>
      </w:pPr>
      <w:r>
        <w:rPr>
          <w:rFonts w:ascii="Calibri" w:hAnsi="Calibri" w:cs="Calibri"/>
          <w:bCs/>
        </w:rPr>
        <w:t>Αν είστε απόφοιτος/η Τμημάτων Αγγλικής Γλώσσας και Φιλολογίας, έχετε παρακολουθήσει μέρος των μαθημάτων του Προγράμματος Παιδαγωγικής και Διδα</w:t>
      </w:r>
      <w:r w:rsidR="00C75D99">
        <w:rPr>
          <w:rFonts w:ascii="Calibri" w:hAnsi="Calibri" w:cs="Calibri"/>
          <w:bCs/>
        </w:rPr>
        <w:t>κτικής Επάρκειας και επιθυμείτε</w:t>
      </w:r>
      <w:r>
        <w:rPr>
          <w:rFonts w:ascii="Calibri" w:hAnsi="Calibri" w:cs="Calibri"/>
          <w:bCs/>
        </w:rPr>
        <w:t xml:space="preserve"> να συμπληρώσετε τον αριθμό μαθημάτων που οδηγούν στην χορήγηση Πιστοποιητικού Παιδαγωγικής και Διδακτικής Επάρκειας,</w:t>
      </w:r>
      <w:r w:rsidR="000617DF">
        <w:rPr>
          <w:rFonts w:ascii="Calibri" w:hAnsi="Calibri" w:cs="Calibri"/>
          <w:bCs/>
        </w:rPr>
        <w:t xml:space="preserve"> μπορείτε να κάνετε σχετική αί</w:t>
      </w:r>
      <w:r>
        <w:rPr>
          <w:rFonts w:ascii="Calibri" w:hAnsi="Calibri" w:cs="Calibri"/>
          <w:bCs/>
        </w:rPr>
        <w:t xml:space="preserve">τηση στην Γραμματεία του ΤΑΓΦ. Η καταληκτική ημερομηνία για την υποβολή αίτησης και δικαιολογητικών είναι η </w:t>
      </w:r>
      <w:r w:rsidR="00332CBA">
        <w:rPr>
          <w:rFonts w:ascii="Calibri" w:hAnsi="Calibri" w:cs="Calibri"/>
          <w:b/>
          <w:bCs/>
        </w:rPr>
        <w:t>Παρασκευή 8/10/2021</w:t>
      </w:r>
      <w:r>
        <w:rPr>
          <w:rFonts w:ascii="Calibri" w:hAnsi="Calibri" w:cs="Calibri"/>
          <w:bCs/>
        </w:rPr>
        <w:t>.</w:t>
      </w:r>
      <w:r w:rsidR="00B56DD2">
        <w:rPr>
          <w:rFonts w:ascii="Calibri" w:hAnsi="Calibri" w:cs="Calibri"/>
          <w:bCs/>
        </w:rPr>
        <w:t xml:space="preserve"> Η αίτηση σας πρέπει να συνόδευεται από: </w:t>
      </w:r>
      <w:r w:rsidR="00B56DD2">
        <w:rPr>
          <w:b/>
        </w:rPr>
        <w:t xml:space="preserve"> </w:t>
      </w:r>
    </w:p>
    <w:p w:rsidR="00B56DD2" w:rsidRPr="00B56DD2" w:rsidRDefault="00B56DD2" w:rsidP="00B56DD2">
      <w:pPr>
        <w:pStyle w:val="a4"/>
        <w:numPr>
          <w:ilvl w:val="0"/>
          <w:numId w:val="1"/>
        </w:numPr>
        <w:rPr>
          <w:rFonts w:cstheme="minorHAnsi"/>
        </w:rPr>
      </w:pPr>
      <w:r w:rsidRPr="00B56DD2">
        <w:rPr>
          <w:rFonts w:cstheme="minorHAnsi"/>
        </w:rPr>
        <w:t xml:space="preserve">Βιογραφικό σημείωμα </w:t>
      </w:r>
    </w:p>
    <w:p w:rsidR="00B56DD2" w:rsidRPr="00B56DD2" w:rsidRDefault="00B56DD2" w:rsidP="00B56DD2">
      <w:pPr>
        <w:pStyle w:val="a4"/>
        <w:numPr>
          <w:ilvl w:val="0"/>
          <w:numId w:val="1"/>
        </w:numPr>
        <w:rPr>
          <w:rFonts w:cstheme="minorHAnsi"/>
        </w:rPr>
      </w:pPr>
      <w:r w:rsidRPr="00B56DD2">
        <w:rPr>
          <w:rFonts w:cstheme="minorHAnsi"/>
        </w:rPr>
        <w:t>Αναλυτική βαθμολογία</w:t>
      </w:r>
    </w:p>
    <w:p w:rsidR="00B56DD2" w:rsidRPr="00B56DD2" w:rsidRDefault="00B56DD2" w:rsidP="00B56DD2">
      <w:pPr>
        <w:pStyle w:val="a4"/>
        <w:numPr>
          <w:ilvl w:val="0"/>
          <w:numId w:val="1"/>
        </w:numPr>
        <w:rPr>
          <w:rFonts w:cstheme="minorHAnsi"/>
        </w:rPr>
      </w:pPr>
      <w:r w:rsidRPr="00B56DD2">
        <w:rPr>
          <w:rFonts w:cstheme="minorHAnsi"/>
        </w:rPr>
        <w:t xml:space="preserve">Επικυρωμένο αντίγραφο Πτυχίου </w:t>
      </w:r>
    </w:p>
    <w:p w:rsidR="00952C56" w:rsidRPr="00B56DD2" w:rsidRDefault="00B56DD2" w:rsidP="00B56DD2">
      <w:pPr>
        <w:pStyle w:val="1"/>
        <w:widowControl w:val="0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B56DD2">
        <w:rPr>
          <w:rFonts w:asciiTheme="minorHAnsi" w:hAnsiTheme="minorHAnsi" w:cstheme="minorHAnsi"/>
        </w:rPr>
        <w:t>Φωτοτυπία αστυνομικής  ταυτότητας ή διαβατηρίου</w:t>
      </w:r>
    </w:p>
    <w:p w:rsidR="00B56DD2" w:rsidRPr="00B56DD2" w:rsidRDefault="00B56DD2" w:rsidP="00B56DD2">
      <w:pPr>
        <w:pStyle w:val="1"/>
        <w:widowControl w:val="0"/>
        <w:spacing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Καταθέσετε την αίτηση σας στην γραμματεία του ΤΑΓΦ (Φιλοσοφική Σχολή, 4</w:t>
      </w:r>
      <w:r w:rsidRPr="00B56DD2">
        <w:rPr>
          <w:rFonts w:asciiTheme="minorHAnsi" w:hAnsiTheme="minorHAnsi" w:cstheme="minorHAnsi"/>
          <w:vertAlign w:val="superscript"/>
        </w:rPr>
        <w:t>ος</w:t>
      </w:r>
      <w:r w:rsidR="00332CBA">
        <w:rPr>
          <w:rFonts w:asciiTheme="minorHAnsi" w:hAnsiTheme="minorHAnsi" w:cstheme="minorHAnsi"/>
        </w:rPr>
        <w:t xml:space="preserve"> όροφος, γραφείο 411) υπόψη </w:t>
      </w:r>
      <w:proofErr w:type="spellStart"/>
      <w:r w:rsidR="00332CBA">
        <w:rPr>
          <w:rFonts w:asciiTheme="minorHAnsi" w:hAnsiTheme="minorHAnsi" w:cstheme="minorHAnsi"/>
        </w:rPr>
        <w:t>κας</w:t>
      </w:r>
      <w:proofErr w:type="spellEnd"/>
      <w:r w:rsidR="00332CBA">
        <w:rPr>
          <w:rFonts w:asciiTheme="minorHAnsi" w:hAnsiTheme="minorHAnsi" w:cstheme="minorHAnsi"/>
        </w:rPr>
        <w:t xml:space="preserve"> Μαρίας Χρυσάφη (τηλέφωνο: 210 72777453</w:t>
      </w:r>
      <w:bookmarkStart w:id="0" w:name="_GoBack"/>
      <w:bookmarkEnd w:id="0"/>
      <w:r>
        <w:rPr>
          <w:rFonts w:asciiTheme="minorHAnsi" w:hAnsiTheme="minorHAnsi" w:cstheme="minorHAnsi"/>
        </w:rPr>
        <w:t>)</w:t>
      </w:r>
    </w:p>
    <w:p w:rsidR="00952C56" w:rsidRPr="00C351AB" w:rsidRDefault="00952C56" w:rsidP="000A663F">
      <w:pPr>
        <w:pStyle w:val="1"/>
        <w:widowControl w:val="0"/>
        <w:spacing w:after="12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Για να συμπληρώσετε την αίτηση πατήστε </w:t>
      </w:r>
      <w:r w:rsidRPr="000617DF">
        <w:rPr>
          <w:rFonts w:ascii="Calibri" w:hAnsi="Calibri" w:cs="Calibri"/>
          <w:b/>
          <w:bCs/>
        </w:rPr>
        <w:t>εδώ</w:t>
      </w:r>
    </w:p>
    <w:p w:rsidR="003E5910" w:rsidRPr="000A663F" w:rsidRDefault="003E5910"/>
    <w:sectPr w:rsidR="003E5910" w:rsidRPr="000A663F" w:rsidSect="00494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AF" w:rsidRDefault="009E72AF" w:rsidP="00C75D99">
      <w:pPr>
        <w:spacing w:line="240" w:lineRule="auto"/>
      </w:pPr>
      <w:r>
        <w:separator/>
      </w:r>
    </w:p>
  </w:endnote>
  <w:endnote w:type="continuationSeparator" w:id="0">
    <w:p w:rsidR="009E72AF" w:rsidRDefault="009E72AF" w:rsidP="00C75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AF" w:rsidRDefault="009E72AF" w:rsidP="00C75D99">
      <w:pPr>
        <w:spacing w:line="240" w:lineRule="auto"/>
      </w:pPr>
      <w:r>
        <w:separator/>
      </w:r>
    </w:p>
  </w:footnote>
  <w:footnote w:type="continuationSeparator" w:id="0">
    <w:p w:rsidR="009E72AF" w:rsidRDefault="009E72AF" w:rsidP="00C75D99">
      <w:pPr>
        <w:spacing w:line="240" w:lineRule="auto"/>
      </w:pPr>
      <w:r>
        <w:continuationSeparator/>
      </w:r>
    </w:p>
  </w:footnote>
  <w:footnote w:id="1">
    <w:p w:rsidR="00C75D99" w:rsidRDefault="00C75D99">
      <w:pPr>
        <w:pStyle w:val="a5"/>
      </w:pPr>
      <w:r>
        <w:rPr>
          <w:rStyle w:val="a6"/>
        </w:rPr>
        <w:footnoteRef/>
      </w:r>
      <w:r>
        <w:t xml:space="preserve"> </w:t>
      </w:r>
      <w:r w:rsidRPr="00274F45">
        <w:rPr>
          <w:bCs/>
        </w:rPr>
        <w:t>Προϋπόθεση η αναγνώριση –ισοτιμία και αντιστο</w:t>
      </w:r>
      <w:r>
        <w:rPr>
          <w:bCs/>
        </w:rPr>
        <w:t>ιχία- του πτυχίου από το ΔΟΑΤΑΠ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CA9"/>
    <w:multiLevelType w:val="hybridMultilevel"/>
    <w:tmpl w:val="34227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10"/>
    <w:rsid w:val="000617DF"/>
    <w:rsid w:val="000A663F"/>
    <w:rsid w:val="00271421"/>
    <w:rsid w:val="00332CBA"/>
    <w:rsid w:val="003E5910"/>
    <w:rsid w:val="00437015"/>
    <w:rsid w:val="004942C4"/>
    <w:rsid w:val="00874EDA"/>
    <w:rsid w:val="00952C56"/>
    <w:rsid w:val="009E72AF"/>
    <w:rsid w:val="00B56DD2"/>
    <w:rsid w:val="00C12AC8"/>
    <w:rsid w:val="00C75D99"/>
    <w:rsid w:val="00CC04F8"/>
    <w:rsid w:val="00DB67B4"/>
    <w:rsid w:val="00F3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basedOn w:val="a"/>
    <w:uiPriority w:val="99"/>
    <w:rsid w:val="000A663F"/>
    <w:pPr>
      <w:spacing w:after="200" w:line="260" w:lineRule="atLeast"/>
    </w:pPr>
    <w:rPr>
      <w:rFonts w:ascii="Arial" w:eastAsia="Batang" w:hAnsi="Arial" w:cs="Arial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B56DD2"/>
    <w:pPr>
      <w:spacing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6DD2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56DD2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C75D99"/>
    <w:pPr>
      <w:spacing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C75D9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5D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basedOn w:val="a"/>
    <w:uiPriority w:val="99"/>
    <w:rsid w:val="000A663F"/>
    <w:pPr>
      <w:spacing w:after="200" w:line="260" w:lineRule="atLeast"/>
    </w:pPr>
    <w:rPr>
      <w:rFonts w:ascii="Arial" w:eastAsia="Batang" w:hAnsi="Arial" w:cs="Arial"/>
      <w:lang w:eastAsia="ja-JP"/>
    </w:rPr>
  </w:style>
  <w:style w:type="paragraph" w:styleId="a3">
    <w:name w:val="Balloon Text"/>
    <w:basedOn w:val="a"/>
    <w:link w:val="Char"/>
    <w:uiPriority w:val="99"/>
    <w:semiHidden/>
    <w:unhideWhenUsed/>
    <w:rsid w:val="00B56DD2"/>
    <w:pPr>
      <w:spacing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6DD2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56DD2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C75D99"/>
    <w:pPr>
      <w:spacing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C75D9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5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339E6-0BB7-4968-91B2-E8D43250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user</cp:lastModifiedBy>
  <cp:revision>2</cp:revision>
  <dcterms:created xsi:type="dcterms:W3CDTF">2021-09-28T12:50:00Z</dcterms:created>
  <dcterms:modified xsi:type="dcterms:W3CDTF">2021-09-28T12:50:00Z</dcterms:modified>
</cp:coreProperties>
</file>