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03"/>
        <w:tblW w:w="13008" w:type="dxa"/>
        <w:tblLayout w:type="fixed"/>
        <w:tblLook w:val="00BF"/>
      </w:tblPr>
      <w:tblGrid>
        <w:gridCol w:w="250"/>
        <w:gridCol w:w="10064"/>
        <w:gridCol w:w="2694"/>
      </w:tblGrid>
      <w:tr w:rsidR="00941F9E" w:rsidRPr="00F6366D">
        <w:tc>
          <w:tcPr>
            <w:tcW w:w="250" w:type="dxa"/>
          </w:tcPr>
          <w:p w:rsidR="00941F9E" w:rsidRDefault="00941F9E" w:rsidP="00817CB7">
            <w:pPr>
              <w:jc w:val="center"/>
            </w:pPr>
          </w:p>
        </w:tc>
        <w:tc>
          <w:tcPr>
            <w:tcW w:w="10064" w:type="dxa"/>
          </w:tcPr>
          <w:p w:rsidR="00941F9E" w:rsidRDefault="00941F9E" w:rsidP="00F6366D">
            <w:pPr>
              <w:pStyle w:val="Caption"/>
              <w:ind w:right="-91"/>
              <w:jc w:val="both"/>
              <w:rPr>
                <w:color w:val="4071AA"/>
                <w:sz w:val="28"/>
                <w:szCs w:val="28"/>
              </w:rPr>
            </w:pPr>
            <w:r>
              <w:rPr>
                <w:color w:val="4071AA"/>
                <w:sz w:val="28"/>
                <w:szCs w:val="28"/>
              </w:rPr>
              <w:t>Εθνικό και Καποδιστριακό Πανεπιστήμιο Αθηνών</w:t>
            </w:r>
          </w:p>
          <w:p w:rsidR="00941F9E" w:rsidRPr="00817CB7" w:rsidRDefault="00941F9E" w:rsidP="00F6366D">
            <w:pPr>
              <w:jc w:val="both"/>
              <w:rPr>
                <w:sz w:val="20"/>
                <w:szCs w:val="20"/>
              </w:rPr>
            </w:pPr>
            <w:r w:rsidRPr="00817CB7">
              <w:rPr>
                <w:spacing w:val="8"/>
                <w:w w:val="95"/>
                <w:sz w:val="20"/>
                <w:szCs w:val="20"/>
              </w:rPr>
              <w:t xml:space="preserve">ΦΙΛΟΣΟΦΙΚΗ ΣΧΟΛΗ - </w:t>
            </w:r>
            <w:r w:rsidRPr="00817CB7">
              <w:rPr>
                <w:sz w:val="20"/>
                <w:szCs w:val="20"/>
              </w:rPr>
              <w:t xml:space="preserve"> ΤΟΜΕΑΣ ΠΑΙΔΑΓΩΓΙΚΗΣ</w:t>
            </w:r>
          </w:p>
          <w:p w:rsidR="00941F9E" w:rsidRPr="00817CB7" w:rsidRDefault="00941F9E" w:rsidP="00F6366D">
            <w:pPr>
              <w:pStyle w:val="Heading3"/>
              <w:ind w:right="-91"/>
              <w:jc w:val="both"/>
              <w:rPr>
                <w:b w:val="0"/>
                <w:bCs w:val="0"/>
                <w:spacing w:val="8"/>
                <w:w w:val="95"/>
                <w:sz w:val="20"/>
                <w:szCs w:val="20"/>
              </w:rPr>
            </w:pPr>
            <w:r w:rsidRPr="00817CB7">
              <w:rPr>
                <w:b w:val="0"/>
                <w:bCs w:val="0"/>
                <w:sz w:val="20"/>
                <w:szCs w:val="20"/>
              </w:rPr>
              <w:t>TMHMA ΦΙΛΟΣΟΦΙΑΣ – ΠΑΙΔΑΓΩΓΙΚΗΣ - ΨΥΧΟΛΟΓΙΑΣ</w:t>
            </w:r>
          </w:p>
          <w:p w:rsidR="00941F9E" w:rsidRPr="00F6366D" w:rsidRDefault="00941F9E" w:rsidP="00F6366D">
            <w:pPr>
              <w:jc w:val="both"/>
              <w:rPr>
                <w:sz w:val="18"/>
                <w:szCs w:val="18"/>
              </w:rPr>
            </w:pPr>
            <w:r w:rsidRPr="00F6366D">
              <w:rPr>
                <w:sz w:val="18"/>
                <w:szCs w:val="18"/>
              </w:rPr>
              <w:t xml:space="preserve">Παν/πολη Ζωγράφου, Αθήνα, Τ.Κ. 157 03 </w:t>
            </w:r>
          </w:p>
          <w:p w:rsidR="00941F9E" w:rsidRPr="00F6366D" w:rsidRDefault="00941F9E" w:rsidP="00F6366D">
            <w:pPr>
              <w:jc w:val="both"/>
              <w:rPr>
                <w:sz w:val="18"/>
                <w:szCs w:val="18"/>
              </w:rPr>
            </w:pPr>
            <w:r w:rsidRPr="00F6366D">
              <w:rPr>
                <w:sz w:val="18"/>
                <w:szCs w:val="18"/>
              </w:rPr>
              <w:t xml:space="preserve">Τηλ. 210 7277826/ </w:t>
            </w:r>
            <w:r w:rsidRPr="00F6366D">
              <w:rPr>
                <w:sz w:val="18"/>
                <w:szCs w:val="18"/>
                <w:lang w:val="en-GB"/>
              </w:rPr>
              <w:t>Fax</w:t>
            </w:r>
            <w:r w:rsidRPr="00F6366D">
              <w:rPr>
                <w:sz w:val="18"/>
                <w:szCs w:val="18"/>
              </w:rPr>
              <w:t xml:space="preserve">: 210-7277595  </w:t>
            </w:r>
          </w:p>
          <w:p w:rsidR="00941F9E" w:rsidRPr="00F6366D" w:rsidRDefault="00941F9E" w:rsidP="00F6366D">
            <w:pPr>
              <w:jc w:val="both"/>
              <w:rPr>
                <w:sz w:val="18"/>
                <w:szCs w:val="18"/>
              </w:rPr>
            </w:pPr>
            <w:r w:rsidRPr="00F6366D">
              <w:rPr>
                <w:sz w:val="18"/>
                <w:szCs w:val="18"/>
              </w:rPr>
              <w:t xml:space="preserve">Ελίζα Ξενάκη, </w:t>
            </w:r>
            <w:r w:rsidRPr="00F6366D">
              <w:rPr>
                <w:sz w:val="18"/>
                <w:szCs w:val="18"/>
                <w:lang w:val="en-GB"/>
              </w:rPr>
              <w:t>e</w:t>
            </w:r>
            <w:r w:rsidRPr="00F6366D">
              <w:rPr>
                <w:sz w:val="18"/>
                <w:szCs w:val="18"/>
              </w:rPr>
              <w:t>-</w:t>
            </w:r>
            <w:r w:rsidRPr="00F6366D">
              <w:rPr>
                <w:sz w:val="18"/>
                <w:szCs w:val="18"/>
                <w:lang w:val="en-GB"/>
              </w:rPr>
              <w:t>mail</w:t>
            </w:r>
            <w:r w:rsidRPr="00F6366D">
              <w:rPr>
                <w:sz w:val="18"/>
                <w:szCs w:val="18"/>
              </w:rPr>
              <w:t xml:space="preserve">: </w:t>
            </w:r>
            <w:r w:rsidRPr="00F6366D">
              <w:rPr>
                <w:sz w:val="18"/>
                <w:szCs w:val="18"/>
                <w:lang w:val="en-GB"/>
              </w:rPr>
              <w:t>elixen</w:t>
            </w:r>
            <w:r w:rsidRPr="00F6366D">
              <w:rPr>
                <w:sz w:val="18"/>
                <w:szCs w:val="18"/>
              </w:rPr>
              <w:t>@</w:t>
            </w:r>
            <w:r w:rsidRPr="00F6366D">
              <w:rPr>
                <w:sz w:val="18"/>
                <w:szCs w:val="18"/>
                <w:lang w:val="en-GB"/>
              </w:rPr>
              <w:t>ppp</w:t>
            </w:r>
            <w:r w:rsidRPr="00F6366D">
              <w:rPr>
                <w:sz w:val="18"/>
                <w:szCs w:val="18"/>
              </w:rPr>
              <w:t>.</w:t>
            </w:r>
            <w:r w:rsidRPr="00F6366D">
              <w:rPr>
                <w:sz w:val="18"/>
                <w:szCs w:val="18"/>
                <w:lang w:val="en-GB"/>
              </w:rPr>
              <w:t>uoa</w:t>
            </w:r>
            <w:r w:rsidRPr="00F6366D">
              <w:rPr>
                <w:sz w:val="18"/>
                <w:szCs w:val="18"/>
              </w:rPr>
              <w:t>.</w:t>
            </w:r>
            <w:r w:rsidRPr="00F6366D">
              <w:rPr>
                <w:sz w:val="18"/>
                <w:szCs w:val="18"/>
                <w:lang w:val="en-GB"/>
              </w:rPr>
              <w:t>gr</w:t>
            </w:r>
          </w:p>
          <w:p w:rsidR="00941F9E" w:rsidRPr="00F6366D" w:rsidRDefault="00941F9E" w:rsidP="00817CB7"/>
        </w:tc>
        <w:tc>
          <w:tcPr>
            <w:tcW w:w="2694" w:type="dxa"/>
          </w:tcPr>
          <w:p w:rsidR="00941F9E" w:rsidRPr="00F6366D" w:rsidRDefault="00941F9E" w:rsidP="00817CB7"/>
        </w:tc>
      </w:tr>
    </w:tbl>
    <w:p w:rsidR="00941F9E" w:rsidRPr="00F6366D" w:rsidRDefault="00941F9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7" type="#_x0000_t75" alt="LOGO_UOA COL1" style="position:absolute;margin-left:-19.45pt;margin-top:-47.35pt;width:57.1pt;height:73.65pt;z-index:251658240;visibility:visible;mso-position-horizontal-relative:text;mso-position-vertical-relative:text">
            <v:imagedata r:id="rId6" o:title=""/>
            <w10:wrap type="square"/>
          </v:shape>
        </w:pict>
      </w:r>
    </w:p>
    <w:p w:rsidR="00941F9E" w:rsidRPr="00F6366D" w:rsidRDefault="00941F9E" w:rsidP="00817CB7">
      <w:pPr>
        <w:rPr>
          <w:b/>
          <w:bCs/>
        </w:rPr>
      </w:pPr>
    </w:p>
    <w:p w:rsidR="00941F9E" w:rsidRPr="00817CB7" w:rsidRDefault="00941F9E" w:rsidP="00154881">
      <w:pPr>
        <w:jc w:val="center"/>
        <w:rPr>
          <w:b/>
          <w:bCs/>
          <w:u w:val="single"/>
        </w:rPr>
      </w:pPr>
      <w:r w:rsidRPr="00817CB7">
        <w:rPr>
          <w:b/>
          <w:bCs/>
          <w:u w:val="single"/>
        </w:rPr>
        <w:t>ΠΡΟΣΚΛΗΣΗ</w:t>
      </w:r>
    </w:p>
    <w:p w:rsidR="00941F9E" w:rsidRPr="00817CB7" w:rsidRDefault="00941F9E">
      <w:pPr>
        <w:rPr>
          <w:u w:val="single"/>
        </w:rPr>
      </w:pPr>
    </w:p>
    <w:p w:rsidR="00941F9E" w:rsidRDefault="00941F9E"/>
    <w:p w:rsidR="00941F9E" w:rsidRPr="00486466" w:rsidRDefault="00941F9E" w:rsidP="00817CB7">
      <w:pPr>
        <w:spacing w:line="360" w:lineRule="auto"/>
        <w:jc w:val="center"/>
      </w:pPr>
      <w:r w:rsidRPr="00486466">
        <w:t>Στ</w:t>
      </w:r>
      <w:r>
        <w:t>ο</w:t>
      </w:r>
      <w:r w:rsidRPr="00486466">
        <w:t xml:space="preserve"> πλαίσι</w:t>
      </w:r>
      <w:r>
        <w:t>ο</w:t>
      </w:r>
      <w:r w:rsidRPr="00486466">
        <w:t xml:space="preserve"> του μαθήματος </w:t>
      </w:r>
      <w:r w:rsidRPr="00486466">
        <w:rPr>
          <w:color w:val="4F81BD"/>
        </w:rPr>
        <w:t>«</w:t>
      </w:r>
      <w:r w:rsidRPr="00486466">
        <w:rPr>
          <w:b/>
          <w:bCs/>
          <w:color w:val="4F81BD"/>
        </w:rPr>
        <w:t>ΕΠΙΧΕΙΡΗΜΑΤΙΚΟΤΗΤΑ</w:t>
      </w:r>
      <w:r w:rsidRPr="00486466">
        <w:rPr>
          <w:color w:val="4F81BD"/>
        </w:rPr>
        <w:t>»</w:t>
      </w:r>
      <w:r>
        <w:t xml:space="preserve"> </w:t>
      </w:r>
      <w:r w:rsidRPr="00486466">
        <w:t>του Τομέα Παιδαγωγικής</w:t>
      </w:r>
    </w:p>
    <w:p w:rsidR="00941F9E" w:rsidRDefault="00941F9E" w:rsidP="00817CB7">
      <w:pPr>
        <w:spacing w:line="360" w:lineRule="auto"/>
        <w:jc w:val="center"/>
      </w:pPr>
      <w:r w:rsidRPr="00486466">
        <w:t>του Τμήματος Φιλοσοφίας, Παιδαγωγικής &amp; Ψυχολογίας</w:t>
      </w:r>
      <w:r>
        <w:t xml:space="preserve"> </w:t>
      </w:r>
      <w:r w:rsidRPr="00486466">
        <w:t xml:space="preserve">σας </w:t>
      </w:r>
      <w:r>
        <w:t>προσ</w:t>
      </w:r>
      <w:r w:rsidRPr="00486466">
        <w:t xml:space="preserve">καλεί στη διάλεξη με </w:t>
      </w:r>
      <w:r>
        <w:t>θέμα:</w:t>
      </w:r>
    </w:p>
    <w:p w:rsidR="00941F9E" w:rsidRPr="00486466" w:rsidRDefault="00941F9E" w:rsidP="00817CB7">
      <w:pPr>
        <w:spacing w:line="360" w:lineRule="auto"/>
        <w:jc w:val="center"/>
      </w:pPr>
    </w:p>
    <w:p w:rsidR="00941F9E" w:rsidRPr="00486466" w:rsidRDefault="00941F9E" w:rsidP="00817CB7">
      <w:pPr>
        <w:spacing w:line="360" w:lineRule="auto"/>
        <w:jc w:val="center"/>
        <w:rPr>
          <w:b/>
          <w:bCs/>
          <w:i/>
          <w:iCs/>
        </w:rPr>
      </w:pPr>
      <w:r w:rsidRPr="00486466">
        <w:rPr>
          <w:b/>
          <w:bCs/>
          <w:i/>
          <w:iCs/>
        </w:rPr>
        <w:t>«Επιχειρηματική δραστηριότητα</w:t>
      </w:r>
      <w:r>
        <w:rPr>
          <w:b/>
          <w:bCs/>
          <w:i/>
          <w:iCs/>
        </w:rPr>
        <w:t xml:space="preserve"> </w:t>
      </w:r>
      <w:r w:rsidRPr="00486466">
        <w:rPr>
          <w:b/>
          <w:bCs/>
          <w:i/>
          <w:iCs/>
        </w:rPr>
        <w:t>με μοχλό την Αρχαία Ελληνική Φιλοσοφία</w:t>
      </w:r>
    </w:p>
    <w:p w:rsidR="00941F9E" w:rsidRDefault="00941F9E" w:rsidP="00817CB7">
      <w:pPr>
        <w:spacing w:line="360" w:lineRule="auto"/>
        <w:jc w:val="center"/>
        <w:rPr>
          <w:b/>
          <w:bCs/>
          <w:i/>
          <w:iCs/>
        </w:rPr>
      </w:pPr>
      <w:r w:rsidRPr="00486466">
        <w:rPr>
          <w:b/>
          <w:bCs/>
          <w:i/>
          <w:iCs/>
        </w:rPr>
        <w:t>στην ανάπτυξη Ανθρώπινου Δυναμικού και στο Βιωματικό Τουρισμό»</w:t>
      </w:r>
    </w:p>
    <w:p w:rsidR="00941F9E" w:rsidRDefault="00941F9E" w:rsidP="00817CB7">
      <w:pPr>
        <w:spacing w:line="360" w:lineRule="auto"/>
        <w:jc w:val="center"/>
        <w:rPr>
          <w:b/>
          <w:bCs/>
          <w:i/>
          <w:iCs/>
        </w:rPr>
      </w:pPr>
    </w:p>
    <w:p w:rsidR="00941F9E" w:rsidRDefault="00941F9E" w:rsidP="00154881">
      <w:pPr>
        <w:spacing w:line="360" w:lineRule="auto"/>
        <w:jc w:val="center"/>
      </w:pPr>
      <w:r>
        <w:t>με ε</w:t>
      </w:r>
      <w:r w:rsidRPr="00486466">
        <w:t>ισηγήτρια</w:t>
      </w:r>
      <w:r>
        <w:t xml:space="preserve"> την κυρία </w:t>
      </w:r>
      <w:r w:rsidRPr="00486466">
        <w:t>Ευαγγελίου Βίκυ</w:t>
      </w:r>
      <w:r>
        <w:t xml:space="preserve"> </w:t>
      </w:r>
      <w:r w:rsidRPr="00154881">
        <w:rPr>
          <w:sz w:val="22"/>
          <w:szCs w:val="22"/>
        </w:rPr>
        <w:t>(MBA)</w:t>
      </w:r>
      <w:r>
        <w:rPr>
          <w:sz w:val="22"/>
          <w:szCs w:val="22"/>
        </w:rPr>
        <w:t>,</w:t>
      </w:r>
      <w:r>
        <w:t xml:space="preserve"> </w:t>
      </w:r>
      <w:r w:rsidRPr="00486466">
        <w:t>Επιχειρηματία</w:t>
      </w:r>
      <w:r>
        <w:t xml:space="preserve"> και </w:t>
      </w:r>
      <w:r w:rsidRPr="00486466">
        <w:t xml:space="preserve">Ιδρυτικό μέλος της </w:t>
      </w:r>
      <w:r>
        <w:t xml:space="preserve">επιχείρησης </w:t>
      </w:r>
    </w:p>
    <w:p w:rsidR="00941F9E" w:rsidRDefault="00941F9E" w:rsidP="00154881">
      <w:pPr>
        <w:spacing w:line="360" w:lineRule="auto"/>
        <w:jc w:val="center"/>
        <w:rPr>
          <w:b/>
          <w:bCs/>
          <w:i/>
          <w:iCs/>
        </w:rPr>
      </w:pPr>
      <w:r w:rsidRPr="00486466">
        <w:t>Marketing Lead</w:t>
      </w:r>
      <w:r>
        <w:t xml:space="preserve"> και </w:t>
      </w:r>
      <w:r w:rsidRPr="00486466">
        <w:t>της συμβουλευτικής ομάδας του VSN hub</w:t>
      </w:r>
      <w:r>
        <w:t>.</w:t>
      </w:r>
    </w:p>
    <w:p w:rsidR="00941F9E" w:rsidRDefault="00941F9E" w:rsidP="00154881">
      <w:pPr>
        <w:spacing w:line="360" w:lineRule="auto"/>
        <w:jc w:val="center"/>
        <w:rPr>
          <w:b/>
          <w:bCs/>
          <w:i/>
          <w:iCs/>
        </w:rPr>
      </w:pPr>
    </w:p>
    <w:p w:rsidR="00941F9E" w:rsidRPr="00154881" w:rsidRDefault="00941F9E" w:rsidP="00154881">
      <w:pPr>
        <w:spacing w:line="360" w:lineRule="auto"/>
        <w:jc w:val="center"/>
        <w:rPr>
          <w:b/>
          <w:bCs/>
          <w:i/>
          <w:iCs/>
        </w:rPr>
      </w:pPr>
      <w:r w:rsidRPr="00486466">
        <w:t xml:space="preserve">Η διάλεξη θα πραγματοποιηθεί </w:t>
      </w:r>
      <w:r>
        <w:t xml:space="preserve">την </w:t>
      </w:r>
      <w:r w:rsidRPr="00817CB7">
        <w:rPr>
          <w:b/>
          <w:bCs/>
        </w:rPr>
        <w:t>Τρίτη 24 Μαΐου</w:t>
      </w:r>
      <w:r>
        <w:t xml:space="preserve"> 2016 και ώρα </w:t>
      </w:r>
      <w:r w:rsidRPr="00817CB7">
        <w:rPr>
          <w:b/>
          <w:bCs/>
        </w:rPr>
        <w:t>16.00 με 18.00μμ</w:t>
      </w:r>
      <w:r>
        <w:t xml:space="preserve"> </w:t>
      </w:r>
      <w:r w:rsidRPr="00486466">
        <w:t xml:space="preserve">στην </w:t>
      </w:r>
      <w:r w:rsidRPr="00817CB7">
        <w:rPr>
          <w:b/>
          <w:bCs/>
        </w:rPr>
        <w:t>αίθουσα 821</w:t>
      </w:r>
      <w:r>
        <w:t>.</w:t>
      </w:r>
    </w:p>
    <w:p w:rsidR="00941F9E" w:rsidRPr="00486466" w:rsidRDefault="00941F9E" w:rsidP="00154881">
      <w:pPr>
        <w:spacing w:line="360" w:lineRule="auto"/>
      </w:pPr>
    </w:p>
    <w:p w:rsidR="00941F9E" w:rsidRPr="00486466" w:rsidRDefault="00941F9E" w:rsidP="00154881"/>
    <w:p w:rsidR="00941F9E" w:rsidRPr="00486466" w:rsidRDefault="00941F9E" w:rsidP="00154881"/>
    <w:p w:rsidR="00941F9E" w:rsidRPr="00486466" w:rsidRDefault="00941F9E" w:rsidP="00154881">
      <w:pPr>
        <w:spacing w:line="360" w:lineRule="auto"/>
        <w:jc w:val="center"/>
      </w:pPr>
      <w:r w:rsidRPr="00486466">
        <w:t>Ο Α</w:t>
      </w:r>
      <w:r>
        <w:t>ναπληρωτής</w:t>
      </w:r>
      <w:r w:rsidRPr="00486466">
        <w:t xml:space="preserve"> Καθηγητής</w:t>
      </w:r>
    </w:p>
    <w:p w:rsidR="00941F9E" w:rsidRPr="00154881" w:rsidRDefault="00941F9E" w:rsidP="00817CB7">
      <w:pPr>
        <w:spacing w:line="360" w:lineRule="auto"/>
        <w:jc w:val="center"/>
      </w:pPr>
      <w:r w:rsidRPr="00486466">
        <w:t>Γεώργιος Παπακωνσταντίνου</w:t>
      </w:r>
    </w:p>
    <w:sectPr w:rsidR="00941F9E" w:rsidRPr="00154881" w:rsidSect="00817CB7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F9E" w:rsidRDefault="00941F9E" w:rsidP="00817CB7">
      <w:r>
        <w:separator/>
      </w:r>
    </w:p>
  </w:endnote>
  <w:endnote w:type="continuationSeparator" w:id="0">
    <w:p w:rsidR="00941F9E" w:rsidRDefault="00941F9E" w:rsidP="00817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9E" w:rsidRDefault="00941F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F9E" w:rsidRDefault="00941F9E" w:rsidP="00817CB7">
      <w:r>
        <w:separator/>
      </w:r>
    </w:p>
  </w:footnote>
  <w:footnote w:type="continuationSeparator" w:id="0">
    <w:p w:rsidR="00941F9E" w:rsidRDefault="00941F9E" w:rsidP="00817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9E" w:rsidRDefault="00941F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42949" o:spid="_x0000_s2049" type="#_x0000_t75" style="position:absolute;margin-left:0;margin-top:0;width:837.35pt;height:523.65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881"/>
    <w:rsid w:val="00154881"/>
    <w:rsid w:val="00227888"/>
    <w:rsid w:val="00343BAA"/>
    <w:rsid w:val="004502CB"/>
    <w:rsid w:val="00486466"/>
    <w:rsid w:val="004F663E"/>
    <w:rsid w:val="00574C88"/>
    <w:rsid w:val="00770BCA"/>
    <w:rsid w:val="00817CB7"/>
    <w:rsid w:val="00941F9E"/>
    <w:rsid w:val="00D2001B"/>
    <w:rsid w:val="00E1136E"/>
    <w:rsid w:val="00F6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8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4881"/>
    <w:pPr>
      <w:keepNext/>
      <w:ind w:right="4195"/>
      <w:jc w:val="center"/>
      <w:outlineLvl w:val="1"/>
    </w:pPr>
    <w:rPr>
      <w:rFonts w:eastAsia="Calibri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881"/>
    <w:pPr>
      <w:keepNext/>
      <w:ind w:right="4195"/>
      <w:jc w:val="center"/>
      <w:outlineLvl w:val="2"/>
    </w:pPr>
    <w:rPr>
      <w:rFonts w:eastAsia="Calibri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4881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54881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Heading3Char">
    <w:name w:val="Heading 3 Char"/>
    <w:basedOn w:val="DefaultParagraphFont"/>
    <w:link w:val="Heading3"/>
    <w:uiPriority w:val="99"/>
    <w:rsid w:val="00154881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Heading4Char">
    <w:name w:val="Heading 4 Char"/>
    <w:basedOn w:val="DefaultParagraphFont"/>
    <w:link w:val="Heading4"/>
    <w:uiPriority w:val="99"/>
    <w:rsid w:val="00154881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Caption">
    <w:name w:val="caption"/>
    <w:basedOn w:val="Normal"/>
    <w:next w:val="Normal"/>
    <w:uiPriority w:val="99"/>
    <w:qFormat/>
    <w:rsid w:val="00154881"/>
    <w:pPr>
      <w:ind w:right="4195"/>
      <w:jc w:val="center"/>
    </w:pPr>
    <w:rPr>
      <w:rFonts w:eastAsia="Calibri"/>
      <w:b/>
      <w:bCs/>
    </w:rPr>
  </w:style>
  <w:style w:type="paragraph" w:styleId="Title">
    <w:name w:val="Title"/>
    <w:basedOn w:val="Normal"/>
    <w:link w:val="TitleChar"/>
    <w:uiPriority w:val="99"/>
    <w:qFormat/>
    <w:rsid w:val="00154881"/>
    <w:pPr>
      <w:ind w:right="4195"/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154881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154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81"/>
    <w:rPr>
      <w:rFonts w:ascii="Tahoma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rsid w:val="001548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17C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CB7"/>
    <w:rPr>
      <w:rFonts w:ascii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rsid w:val="00817C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CB7"/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134</Words>
  <Characters>726</Characters>
  <Application>Microsoft Office Outlook</Application>
  <DocSecurity>0</DocSecurity>
  <Lines>0</Lines>
  <Paragraphs>0</Paragraphs>
  <ScaleCrop>false</ScaleCrop>
  <Company>UOA-PPP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Εθνικό και Καποδιστριακό Πανεπιστήμιο Αθηνών</dc:title>
  <dc:subject/>
  <dc:creator>MPS-EPLAB</dc:creator>
  <cp:keywords/>
  <dc:description/>
  <cp:lastModifiedBy>ELIZA</cp:lastModifiedBy>
  <cp:revision>2</cp:revision>
  <dcterms:created xsi:type="dcterms:W3CDTF">2016-05-19T10:15:00Z</dcterms:created>
  <dcterms:modified xsi:type="dcterms:W3CDTF">2016-05-19T10:15:00Z</dcterms:modified>
</cp:coreProperties>
</file>